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921CC" w14:textId="77777777" w:rsidR="00D874D5" w:rsidRPr="008B35A6" w:rsidRDefault="00D874D5" w:rsidP="00D874D5">
      <w:pPr>
        <w:jc w:val="center"/>
        <w:rPr>
          <w:sz w:val="50"/>
          <w:szCs w:val="50"/>
        </w:rPr>
      </w:pPr>
    </w:p>
    <w:p w14:paraId="14FF4BBE" w14:textId="49303F4C" w:rsidR="003B0BC3" w:rsidRPr="008B35A6" w:rsidRDefault="00D874D5" w:rsidP="00D874D5">
      <w:pPr>
        <w:jc w:val="center"/>
        <w:rPr>
          <w:b/>
          <w:bCs/>
          <w:color w:val="C45911" w:themeColor="accent2" w:themeShade="BF"/>
          <w:sz w:val="50"/>
          <w:szCs w:val="50"/>
        </w:rPr>
      </w:pPr>
      <w:r w:rsidRPr="008B35A6">
        <w:rPr>
          <w:b/>
          <w:bCs/>
          <w:color w:val="C45911" w:themeColor="accent2" w:themeShade="BF"/>
          <w:sz w:val="50"/>
          <w:szCs w:val="50"/>
        </w:rPr>
        <w:t>Pädagogisches Konzept</w:t>
      </w:r>
    </w:p>
    <w:p w14:paraId="5D76FA52" w14:textId="2ECEBB9E" w:rsidR="00D874D5" w:rsidRPr="008B35A6" w:rsidRDefault="00D874D5" w:rsidP="00D874D5">
      <w:pPr>
        <w:jc w:val="center"/>
        <w:rPr>
          <w:sz w:val="50"/>
          <w:szCs w:val="50"/>
        </w:rPr>
      </w:pPr>
    </w:p>
    <w:p w14:paraId="1ECAFBCE" w14:textId="4C00612F" w:rsidR="00192106" w:rsidRPr="008B35A6" w:rsidRDefault="008B35A6" w:rsidP="00D874D5">
      <w:pPr>
        <w:jc w:val="center"/>
        <w:rPr>
          <w:sz w:val="50"/>
          <w:szCs w:val="50"/>
        </w:rPr>
      </w:pPr>
      <w:r w:rsidRPr="008B35A6">
        <mc:AlternateContent>
          <mc:Choice Requires="wps">
            <w:drawing>
              <wp:anchor distT="0" distB="0" distL="114300" distR="114300" simplePos="0" relativeHeight="251659264" behindDoc="0" locked="0" layoutInCell="1" allowOverlap="1" wp14:anchorId="5001A070" wp14:editId="1BF4CEF9">
                <wp:simplePos x="0" y="0"/>
                <wp:positionH relativeFrom="margin">
                  <wp:align>center</wp:align>
                </wp:positionH>
                <wp:positionV relativeFrom="paragraph">
                  <wp:posOffset>131445</wp:posOffset>
                </wp:positionV>
                <wp:extent cx="4581525" cy="885825"/>
                <wp:effectExtent l="0" t="0" r="0" b="9525"/>
                <wp:wrapSquare wrapText="bothSides"/>
                <wp:docPr id="2012631826" name="Szövegdoboz 1"/>
                <wp:cNvGraphicFramePr/>
                <a:graphic xmlns:a="http://schemas.openxmlformats.org/drawingml/2006/main">
                  <a:graphicData uri="http://schemas.microsoft.com/office/word/2010/wordprocessingShape">
                    <wps:wsp>
                      <wps:cNvSpPr txBox="1"/>
                      <wps:spPr>
                        <a:xfrm>
                          <a:off x="0" y="0"/>
                          <a:ext cx="4581525" cy="885825"/>
                        </a:xfrm>
                        <a:prstGeom prst="rect">
                          <a:avLst/>
                        </a:prstGeom>
                        <a:noFill/>
                        <a:ln>
                          <a:noFill/>
                        </a:ln>
                      </wps:spPr>
                      <wps:txbx>
                        <w:txbxContent>
                          <w:p w14:paraId="2A26CFF8" w14:textId="77777777" w:rsidR="008B35A6" w:rsidRPr="008B35A6" w:rsidRDefault="008B35A6" w:rsidP="008B35A6">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B35A6">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Marias Eichhörnchen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1A070" id="_x0000_t202" coordsize="21600,21600" o:spt="202" path="m,l,21600r21600,l21600,xe">
                <v:stroke joinstyle="miter"/>
                <v:path gradientshapeok="t" o:connecttype="rect"/>
              </v:shapetype>
              <v:shape id="Szövegdoboz 1" o:spid="_x0000_s1026" type="#_x0000_t202" style="position:absolute;left:0;text-align:left;margin-left:0;margin-top:10.35pt;width:360.75pt;height:69.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" filled="f" stroked="f">
                <v:fill o:detectmouseclick="t"/>
                <v:textbox>
                  <w:txbxContent>
                    <w:p w14:paraId="2A26CFF8" w14:textId="77777777" w:rsidR="008B35A6" w:rsidRPr="008B35A6" w:rsidRDefault="008B35A6" w:rsidP="008B35A6">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B35A6">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Marias Eichhörnchen</w:t>
                      </w:r>
                    </w:p>
                  </w:txbxContent>
                </v:textbox>
                <w10:wrap type="square" anchorx="margin"/>
              </v:shape>
            </w:pict>
          </mc:Fallback>
        </mc:AlternateContent>
      </w:r>
    </w:p>
    <w:p w14:paraId="425D682B" w14:textId="77777777" w:rsidR="00192106" w:rsidRPr="008B35A6" w:rsidRDefault="00192106" w:rsidP="00D874D5">
      <w:pPr>
        <w:jc w:val="center"/>
        <w:rPr>
          <w:sz w:val="50"/>
          <w:szCs w:val="50"/>
        </w:rPr>
      </w:pPr>
    </w:p>
    <w:p w14:paraId="66246032" w14:textId="2DCD7612" w:rsidR="00D874D5" w:rsidRPr="008B35A6" w:rsidRDefault="008B35A6" w:rsidP="00D874D5">
      <w:pPr>
        <w:jc w:val="center"/>
        <w:rPr>
          <w:sz w:val="50"/>
          <w:szCs w:val="50"/>
        </w:rPr>
      </w:pPr>
      <w:r w:rsidRPr="008B35A6">
        <w:rPr>
          <w:sz w:val="50"/>
          <w:szCs w:val="50"/>
        </w:rPr>
        <w:drawing>
          <wp:inline distT="0" distB="0" distL="0" distR="0" wp14:anchorId="3E37504E" wp14:editId="1B8016B6">
            <wp:extent cx="3417570" cy="3417570"/>
            <wp:effectExtent l="0" t="0" r="0" b="0"/>
            <wp:docPr id="158723499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34996" name="Kép 15872349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7570" cy="3417570"/>
                    </a:xfrm>
                    <a:prstGeom prst="rect">
                      <a:avLst/>
                    </a:prstGeom>
                  </pic:spPr>
                </pic:pic>
              </a:graphicData>
            </a:graphic>
          </wp:inline>
        </w:drawing>
      </w:r>
    </w:p>
    <w:p w14:paraId="28F5363A" w14:textId="77777777" w:rsidR="00D874D5" w:rsidRPr="008B35A6" w:rsidRDefault="00D874D5" w:rsidP="00D874D5">
      <w:pPr>
        <w:jc w:val="center"/>
        <w:rPr>
          <w:sz w:val="50"/>
          <w:szCs w:val="50"/>
        </w:rPr>
      </w:pPr>
    </w:p>
    <w:p w14:paraId="439C5D1C" w14:textId="1F59B49C" w:rsidR="00D874D5" w:rsidRDefault="008B35A6" w:rsidP="00D874D5">
      <w:pPr>
        <w:jc w:val="center"/>
        <w:rPr>
          <w:b/>
          <w:bCs/>
          <w:color w:val="C45911" w:themeColor="accent2" w:themeShade="BF"/>
          <w:sz w:val="50"/>
          <w:szCs w:val="50"/>
        </w:rPr>
      </w:pPr>
      <w:r w:rsidRPr="008B35A6">
        <w:rPr>
          <w:b/>
          <w:bCs/>
          <w:color w:val="C45911" w:themeColor="accent2" w:themeShade="BF"/>
          <w:sz w:val="50"/>
          <w:szCs w:val="50"/>
        </w:rPr>
        <w:t>Maria Szilagyi</w:t>
      </w:r>
    </w:p>
    <w:p w14:paraId="365E179D" w14:textId="77777777" w:rsidR="00F3673B" w:rsidRDefault="00F3673B" w:rsidP="00D874D5">
      <w:pPr>
        <w:jc w:val="center"/>
        <w:rPr>
          <w:b/>
          <w:bCs/>
          <w:color w:val="C45911" w:themeColor="accent2" w:themeShade="BF"/>
          <w:sz w:val="50"/>
          <w:szCs w:val="50"/>
        </w:rPr>
      </w:pPr>
    </w:p>
    <w:p w14:paraId="2B35EC6E" w14:textId="77777777" w:rsidR="00F3673B" w:rsidRPr="008B35A6" w:rsidRDefault="00F3673B" w:rsidP="00D874D5">
      <w:pPr>
        <w:jc w:val="center"/>
        <w:rPr>
          <w:b/>
          <w:bCs/>
          <w:color w:val="C45911" w:themeColor="accent2" w:themeShade="BF"/>
          <w:sz w:val="50"/>
          <w:szCs w:val="50"/>
        </w:rPr>
      </w:pPr>
    </w:p>
    <w:p w14:paraId="1345A0C8" w14:textId="77777777" w:rsidR="00F3673B" w:rsidRPr="00F3673B" w:rsidRDefault="00F3673B" w:rsidP="00F3673B">
      <w:pPr>
        <w:jc w:val="center"/>
        <w:rPr>
          <w:i/>
          <w:iCs/>
          <w:sz w:val="30"/>
          <w:szCs w:val="30"/>
        </w:rPr>
      </w:pPr>
      <w:r w:rsidRPr="00F3673B">
        <w:rPr>
          <w:i/>
          <w:iCs/>
          <w:sz w:val="30"/>
          <w:szCs w:val="30"/>
        </w:rPr>
        <w:t>„Jedes Kind trägt einen kleinen Schatz in sich.“</w:t>
      </w:r>
    </w:p>
    <w:p w14:paraId="4D49D2C4" w14:textId="77777777" w:rsidR="008B35A6" w:rsidRPr="008B35A6" w:rsidRDefault="008B35A6" w:rsidP="008B35A6">
      <w:pPr>
        <w:rPr>
          <w:sz w:val="30"/>
          <w:szCs w:val="30"/>
        </w:rPr>
      </w:pPr>
    </w:p>
    <w:p w14:paraId="2C71536A" w14:textId="64B226FA" w:rsidR="00D874D5" w:rsidRPr="008B35A6" w:rsidRDefault="00D874D5" w:rsidP="00D874D5">
      <w:pPr>
        <w:rPr>
          <w:sz w:val="36"/>
          <w:szCs w:val="36"/>
        </w:rPr>
      </w:pPr>
      <w:r w:rsidRPr="008B35A6">
        <w:rPr>
          <w:sz w:val="36"/>
          <w:szCs w:val="36"/>
        </w:rPr>
        <w:lastRenderedPageBreak/>
        <w:t>Inhaltsverzeichnis</w:t>
      </w:r>
    </w:p>
    <w:p w14:paraId="18BC3EF3" w14:textId="1A0FAB14" w:rsidR="008B35A6" w:rsidRPr="009439E7" w:rsidRDefault="00B342A0" w:rsidP="00B342A0">
      <w:pPr>
        <w:pStyle w:val="Listaszerbekezds"/>
        <w:numPr>
          <w:ilvl w:val="0"/>
          <w:numId w:val="1"/>
        </w:numPr>
        <w:rPr>
          <w:b/>
          <w:bCs/>
          <w:sz w:val="26"/>
          <w:szCs w:val="26"/>
        </w:rPr>
      </w:pPr>
      <w:r w:rsidRPr="009439E7">
        <w:rPr>
          <w:b/>
          <w:bCs/>
          <w:sz w:val="26"/>
          <w:szCs w:val="26"/>
        </w:rPr>
        <w:t xml:space="preserve">Einleitung </w:t>
      </w:r>
    </w:p>
    <w:p w14:paraId="65044203" w14:textId="1BB2DA22" w:rsidR="00D874D5" w:rsidRPr="009439E7" w:rsidRDefault="005A73FD" w:rsidP="00B342A0">
      <w:pPr>
        <w:pStyle w:val="Listaszerbekezds"/>
        <w:numPr>
          <w:ilvl w:val="0"/>
          <w:numId w:val="1"/>
        </w:numPr>
        <w:rPr>
          <w:b/>
          <w:bCs/>
          <w:sz w:val="26"/>
          <w:szCs w:val="26"/>
        </w:rPr>
      </w:pPr>
      <w:r w:rsidRPr="009439E7">
        <w:rPr>
          <w:b/>
          <w:bCs/>
          <w:sz w:val="26"/>
          <w:szCs w:val="26"/>
        </w:rPr>
        <w:t>P</w:t>
      </w:r>
      <w:r w:rsidR="00B342A0" w:rsidRPr="009439E7">
        <w:rPr>
          <w:b/>
          <w:bCs/>
          <w:sz w:val="26"/>
          <w:szCs w:val="26"/>
        </w:rPr>
        <w:t>ersönliche Vorstellung</w:t>
      </w:r>
    </w:p>
    <w:p w14:paraId="6A70A4D0" w14:textId="395789C9" w:rsidR="00B342A0" w:rsidRPr="009439E7" w:rsidRDefault="00B342A0" w:rsidP="00B342A0">
      <w:pPr>
        <w:pStyle w:val="Listaszerbekezds"/>
        <w:numPr>
          <w:ilvl w:val="0"/>
          <w:numId w:val="1"/>
        </w:numPr>
        <w:rPr>
          <w:b/>
          <w:bCs/>
          <w:sz w:val="26"/>
          <w:szCs w:val="26"/>
        </w:rPr>
      </w:pPr>
      <w:r w:rsidRPr="009439E7">
        <w:rPr>
          <w:b/>
          <w:bCs/>
          <w:sz w:val="26"/>
          <w:szCs w:val="26"/>
        </w:rPr>
        <w:t>Rahmenbedingungen</w:t>
      </w:r>
      <w:r w:rsidR="005A73FD" w:rsidRPr="009439E7">
        <w:rPr>
          <w:b/>
          <w:bCs/>
          <w:sz w:val="26"/>
          <w:szCs w:val="26"/>
        </w:rPr>
        <w:t xml:space="preserve"> meiner Arbeit</w:t>
      </w:r>
    </w:p>
    <w:p w14:paraId="55ED28E0" w14:textId="2DE4540E" w:rsidR="00E63BFB" w:rsidRDefault="00B342A0" w:rsidP="00E63BFB">
      <w:pPr>
        <w:pStyle w:val="Listaszerbekezds"/>
        <w:numPr>
          <w:ilvl w:val="1"/>
          <w:numId w:val="1"/>
        </w:numPr>
        <w:rPr>
          <w:b/>
          <w:bCs/>
          <w:sz w:val="26"/>
          <w:szCs w:val="26"/>
        </w:rPr>
      </w:pPr>
      <w:r w:rsidRPr="009439E7">
        <w:rPr>
          <w:b/>
          <w:bCs/>
          <w:sz w:val="26"/>
          <w:szCs w:val="26"/>
        </w:rPr>
        <w:t>Wo ich arbeite</w:t>
      </w:r>
    </w:p>
    <w:p w14:paraId="30A8536A" w14:textId="618BCE29" w:rsidR="00E63BFB" w:rsidRPr="00E63BFB" w:rsidRDefault="00E63BFB" w:rsidP="00E63BFB">
      <w:pPr>
        <w:pStyle w:val="Listaszerbekezds"/>
        <w:numPr>
          <w:ilvl w:val="2"/>
          <w:numId w:val="1"/>
        </w:numPr>
        <w:rPr>
          <w:b/>
          <w:bCs/>
          <w:sz w:val="26"/>
          <w:szCs w:val="26"/>
        </w:rPr>
      </w:pPr>
      <w:r>
        <w:rPr>
          <w:b/>
          <w:bCs/>
          <w:sz w:val="26"/>
          <w:szCs w:val="26"/>
        </w:rPr>
        <w:t>Hygienevorschriften und Sicherheitsmaßnahmen</w:t>
      </w:r>
    </w:p>
    <w:p w14:paraId="3030141D" w14:textId="0FBFB4BE" w:rsidR="00B342A0" w:rsidRPr="00FB0449" w:rsidRDefault="009439E7" w:rsidP="00B342A0">
      <w:pPr>
        <w:pStyle w:val="Listaszerbekezds"/>
        <w:numPr>
          <w:ilvl w:val="1"/>
          <w:numId w:val="1"/>
        </w:numPr>
        <w:rPr>
          <w:b/>
          <w:bCs/>
          <w:sz w:val="26"/>
          <w:szCs w:val="26"/>
        </w:rPr>
      </w:pPr>
      <w:r w:rsidRPr="00FB0449">
        <w:rPr>
          <w:b/>
          <w:bCs/>
          <w:sz w:val="26"/>
          <w:szCs w:val="26"/>
        </w:rPr>
        <w:t>Betreuungszeiten</w:t>
      </w:r>
    </w:p>
    <w:p w14:paraId="5582AE61" w14:textId="157EF66F" w:rsidR="00B342A0" w:rsidRPr="00E63BFB" w:rsidRDefault="00B342A0" w:rsidP="00B342A0">
      <w:pPr>
        <w:pStyle w:val="Listaszerbekezds"/>
        <w:numPr>
          <w:ilvl w:val="1"/>
          <w:numId w:val="1"/>
        </w:numPr>
        <w:rPr>
          <w:b/>
          <w:bCs/>
          <w:sz w:val="26"/>
          <w:szCs w:val="26"/>
        </w:rPr>
      </w:pPr>
      <w:r w:rsidRPr="00E63BFB">
        <w:rPr>
          <w:b/>
          <w:bCs/>
          <w:sz w:val="26"/>
          <w:szCs w:val="26"/>
        </w:rPr>
        <w:t>Arbeiten und Familie</w:t>
      </w:r>
    </w:p>
    <w:p w14:paraId="3F7B9172" w14:textId="54D2A74E" w:rsidR="005C1611" w:rsidRDefault="005C1611" w:rsidP="00B342A0">
      <w:pPr>
        <w:pStyle w:val="Listaszerbekezds"/>
        <w:numPr>
          <w:ilvl w:val="1"/>
          <w:numId w:val="1"/>
        </w:numPr>
        <w:rPr>
          <w:b/>
          <w:bCs/>
          <w:sz w:val="26"/>
          <w:szCs w:val="26"/>
        </w:rPr>
      </w:pPr>
      <w:r w:rsidRPr="00E63BFB">
        <w:rPr>
          <w:b/>
          <w:bCs/>
          <w:sz w:val="26"/>
          <w:szCs w:val="26"/>
        </w:rPr>
        <w:t xml:space="preserve">Anzahl der </w:t>
      </w:r>
      <w:r w:rsidR="00E63BFB">
        <w:rPr>
          <w:b/>
          <w:bCs/>
          <w:sz w:val="26"/>
          <w:szCs w:val="26"/>
        </w:rPr>
        <w:t xml:space="preserve">betreuten </w:t>
      </w:r>
      <w:r w:rsidRPr="00E63BFB">
        <w:rPr>
          <w:b/>
          <w:bCs/>
          <w:sz w:val="26"/>
          <w:szCs w:val="26"/>
        </w:rPr>
        <w:t>Kinder</w:t>
      </w:r>
    </w:p>
    <w:p w14:paraId="24E81472" w14:textId="5C0F03AA" w:rsidR="00B342A0" w:rsidRPr="00EC3255" w:rsidRDefault="00B342A0" w:rsidP="007E2CF3">
      <w:pPr>
        <w:pStyle w:val="Listaszerbekezds"/>
        <w:numPr>
          <w:ilvl w:val="0"/>
          <w:numId w:val="1"/>
        </w:numPr>
        <w:rPr>
          <w:b/>
          <w:bCs/>
          <w:sz w:val="26"/>
          <w:szCs w:val="26"/>
        </w:rPr>
      </w:pPr>
      <w:r w:rsidRPr="00EC3255">
        <w:rPr>
          <w:b/>
          <w:bCs/>
          <w:sz w:val="26"/>
          <w:szCs w:val="26"/>
        </w:rPr>
        <w:t>Mein Bild vom Kind</w:t>
      </w:r>
      <w:r w:rsidR="007E2CF3" w:rsidRPr="00EC3255">
        <w:rPr>
          <w:b/>
          <w:bCs/>
          <w:sz w:val="26"/>
          <w:szCs w:val="26"/>
        </w:rPr>
        <w:t xml:space="preserve"> und meine</w:t>
      </w:r>
      <w:r w:rsidRPr="00EC3255">
        <w:rPr>
          <w:b/>
          <w:bCs/>
          <w:sz w:val="26"/>
          <w:szCs w:val="26"/>
        </w:rPr>
        <w:t xml:space="preserve"> Rolle als Tagesmutter</w:t>
      </w:r>
    </w:p>
    <w:p w14:paraId="3CD3AF85" w14:textId="0ED323F3" w:rsidR="00B342A0" w:rsidRPr="007C238E" w:rsidRDefault="00B342A0" w:rsidP="00B342A0">
      <w:pPr>
        <w:pStyle w:val="Listaszerbekezds"/>
        <w:numPr>
          <w:ilvl w:val="0"/>
          <w:numId w:val="1"/>
        </w:numPr>
        <w:rPr>
          <w:b/>
          <w:bCs/>
          <w:sz w:val="26"/>
          <w:szCs w:val="26"/>
        </w:rPr>
      </w:pPr>
      <w:r w:rsidRPr="007C238E">
        <w:rPr>
          <w:b/>
          <w:bCs/>
          <w:sz w:val="26"/>
          <w:szCs w:val="26"/>
        </w:rPr>
        <w:t>Ablauf der Eingewöhnung</w:t>
      </w:r>
    </w:p>
    <w:p w14:paraId="6D68A4F0" w14:textId="38A4C73D" w:rsidR="00B342A0" w:rsidRPr="007C238E" w:rsidRDefault="007C238E" w:rsidP="00B342A0">
      <w:pPr>
        <w:pStyle w:val="Listaszerbekezds"/>
        <w:numPr>
          <w:ilvl w:val="0"/>
          <w:numId w:val="1"/>
        </w:numPr>
        <w:rPr>
          <w:b/>
          <w:bCs/>
          <w:sz w:val="26"/>
          <w:szCs w:val="26"/>
        </w:rPr>
      </w:pPr>
      <w:r w:rsidRPr="007C238E">
        <w:rPr>
          <w:b/>
          <w:bCs/>
          <w:sz w:val="26"/>
          <w:szCs w:val="26"/>
        </w:rPr>
        <w:t>Unser</w:t>
      </w:r>
      <w:r w:rsidR="00B342A0" w:rsidRPr="007C238E">
        <w:rPr>
          <w:b/>
          <w:bCs/>
          <w:sz w:val="26"/>
          <w:szCs w:val="26"/>
        </w:rPr>
        <w:t xml:space="preserve"> Tagesablauf</w:t>
      </w:r>
    </w:p>
    <w:p w14:paraId="0FF1B8DF" w14:textId="6C35B3C1" w:rsidR="00192106" w:rsidRPr="00FB0449" w:rsidRDefault="00192106" w:rsidP="00192106">
      <w:pPr>
        <w:pStyle w:val="Listaszerbekezds"/>
        <w:numPr>
          <w:ilvl w:val="1"/>
          <w:numId w:val="1"/>
        </w:numPr>
        <w:rPr>
          <w:b/>
          <w:bCs/>
          <w:sz w:val="26"/>
          <w:szCs w:val="26"/>
        </w:rPr>
      </w:pPr>
      <w:r w:rsidRPr="00FB0449">
        <w:rPr>
          <w:b/>
          <w:bCs/>
          <w:sz w:val="26"/>
          <w:szCs w:val="26"/>
        </w:rPr>
        <w:t>Wichtigkeit der Rituale</w:t>
      </w:r>
    </w:p>
    <w:p w14:paraId="7CD19A8F" w14:textId="35DAB93F" w:rsidR="00B342A0" w:rsidRPr="00FB0449" w:rsidRDefault="00B342A0" w:rsidP="00B342A0">
      <w:pPr>
        <w:pStyle w:val="Listaszerbekezds"/>
        <w:numPr>
          <w:ilvl w:val="1"/>
          <w:numId w:val="1"/>
        </w:numPr>
        <w:rPr>
          <w:b/>
          <w:bCs/>
          <w:sz w:val="26"/>
          <w:szCs w:val="26"/>
        </w:rPr>
      </w:pPr>
      <w:r w:rsidRPr="00FB0449">
        <w:rPr>
          <w:b/>
          <w:bCs/>
          <w:sz w:val="26"/>
          <w:szCs w:val="26"/>
        </w:rPr>
        <w:t>Ankommen</w:t>
      </w:r>
      <w:r w:rsidR="00FB0449" w:rsidRPr="00FB0449">
        <w:rPr>
          <w:b/>
          <w:bCs/>
          <w:sz w:val="26"/>
          <w:szCs w:val="26"/>
        </w:rPr>
        <w:t xml:space="preserve"> der Kinder</w:t>
      </w:r>
    </w:p>
    <w:p w14:paraId="2615495B" w14:textId="69A0DCF9" w:rsidR="00B342A0" w:rsidRPr="00C227C9" w:rsidRDefault="00B342A0" w:rsidP="00B342A0">
      <w:pPr>
        <w:pStyle w:val="Listaszerbekezds"/>
        <w:numPr>
          <w:ilvl w:val="1"/>
          <w:numId w:val="1"/>
        </w:numPr>
        <w:rPr>
          <w:b/>
          <w:bCs/>
          <w:sz w:val="26"/>
          <w:szCs w:val="26"/>
        </w:rPr>
      </w:pPr>
      <w:r w:rsidRPr="00C227C9">
        <w:rPr>
          <w:b/>
          <w:bCs/>
          <w:sz w:val="26"/>
          <w:szCs w:val="26"/>
        </w:rPr>
        <w:t>Morgenkreis</w:t>
      </w:r>
    </w:p>
    <w:p w14:paraId="470393BA" w14:textId="5C4E3BB1" w:rsidR="00B342A0" w:rsidRPr="00C227C9" w:rsidRDefault="00B342A0" w:rsidP="00B342A0">
      <w:pPr>
        <w:pStyle w:val="Listaszerbekezds"/>
        <w:numPr>
          <w:ilvl w:val="1"/>
          <w:numId w:val="1"/>
        </w:numPr>
        <w:rPr>
          <w:b/>
          <w:bCs/>
          <w:sz w:val="26"/>
          <w:szCs w:val="26"/>
        </w:rPr>
      </w:pPr>
      <w:r w:rsidRPr="00C227C9">
        <w:rPr>
          <w:b/>
          <w:bCs/>
          <w:sz w:val="26"/>
          <w:szCs w:val="26"/>
        </w:rPr>
        <w:t xml:space="preserve">Freies Spiel </w:t>
      </w:r>
      <w:r w:rsidR="00C227C9">
        <w:rPr>
          <w:b/>
          <w:bCs/>
          <w:sz w:val="26"/>
          <w:szCs w:val="26"/>
        </w:rPr>
        <w:t>und</w:t>
      </w:r>
      <w:r w:rsidRPr="00C227C9">
        <w:rPr>
          <w:b/>
          <w:bCs/>
          <w:sz w:val="26"/>
          <w:szCs w:val="26"/>
        </w:rPr>
        <w:t xml:space="preserve"> gemeinsame Aktivitäten</w:t>
      </w:r>
    </w:p>
    <w:p w14:paraId="1A64AE58" w14:textId="2626A3F1" w:rsidR="00B342A0" w:rsidRPr="00D31C13" w:rsidRDefault="00B342A0" w:rsidP="00B342A0">
      <w:pPr>
        <w:pStyle w:val="Listaszerbekezds"/>
        <w:numPr>
          <w:ilvl w:val="1"/>
          <w:numId w:val="1"/>
        </w:numPr>
        <w:rPr>
          <w:b/>
          <w:bCs/>
          <w:sz w:val="26"/>
          <w:szCs w:val="26"/>
        </w:rPr>
      </w:pPr>
      <w:r w:rsidRPr="00D31C13">
        <w:rPr>
          <w:b/>
          <w:bCs/>
          <w:sz w:val="26"/>
          <w:szCs w:val="26"/>
        </w:rPr>
        <w:t>Gesunde Mahlzeiten</w:t>
      </w:r>
    </w:p>
    <w:p w14:paraId="110C2EEB" w14:textId="5C106FA2" w:rsidR="00B342A0" w:rsidRPr="00FE07EC" w:rsidRDefault="00B342A0" w:rsidP="00B342A0">
      <w:pPr>
        <w:pStyle w:val="Listaszerbekezds"/>
        <w:numPr>
          <w:ilvl w:val="1"/>
          <w:numId w:val="1"/>
        </w:numPr>
        <w:rPr>
          <w:b/>
          <w:bCs/>
          <w:sz w:val="26"/>
          <w:szCs w:val="26"/>
        </w:rPr>
      </w:pPr>
      <w:r w:rsidRPr="00FE07EC">
        <w:rPr>
          <w:b/>
          <w:bCs/>
          <w:sz w:val="26"/>
          <w:szCs w:val="26"/>
        </w:rPr>
        <w:t>Ruhezeiten</w:t>
      </w:r>
    </w:p>
    <w:p w14:paraId="36523E11" w14:textId="71633DB7" w:rsidR="00B342A0" w:rsidRPr="00581016" w:rsidRDefault="00B342A0" w:rsidP="00B342A0">
      <w:pPr>
        <w:pStyle w:val="Listaszerbekezds"/>
        <w:numPr>
          <w:ilvl w:val="1"/>
          <w:numId w:val="1"/>
        </w:numPr>
        <w:rPr>
          <w:b/>
          <w:bCs/>
          <w:sz w:val="26"/>
          <w:szCs w:val="26"/>
        </w:rPr>
      </w:pPr>
      <w:r w:rsidRPr="00581016">
        <w:rPr>
          <w:b/>
          <w:bCs/>
          <w:sz w:val="26"/>
          <w:szCs w:val="26"/>
        </w:rPr>
        <w:t>Abhol</w:t>
      </w:r>
      <w:r w:rsidR="00581016" w:rsidRPr="00581016">
        <w:rPr>
          <w:b/>
          <w:bCs/>
          <w:sz w:val="26"/>
          <w:szCs w:val="26"/>
        </w:rPr>
        <w:t>zeit</w:t>
      </w:r>
    </w:p>
    <w:p w14:paraId="3B4631D9" w14:textId="54BC435E" w:rsidR="00192106" w:rsidRPr="00686F23" w:rsidRDefault="00192106" w:rsidP="00B342A0">
      <w:pPr>
        <w:pStyle w:val="Listaszerbekezds"/>
        <w:numPr>
          <w:ilvl w:val="1"/>
          <w:numId w:val="1"/>
        </w:numPr>
        <w:rPr>
          <w:b/>
          <w:bCs/>
          <w:sz w:val="26"/>
          <w:szCs w:val="26"/>
        </w:rPr>
      </w:pPr>
      <w:proofErr w:type="spellStart"/>
      <w:r w:rsidRPr="00686F23">
        <w:rPr>
          <w:b/>
          <w:bCs/>
          <w:sz w:val="26"/>
          <w:szCs w:val="26"/>
        </w:rPr>
        <w:t>Hygeniemaßnahmen</w:t>
      </w:r>
      <w:proofErr w:type="spellEnd"/>
      <w:r w:rsidRPr="00686F23">
        <w:rPr>
          <w:b/>
          <w:bCs/>
          <w:sz w:val="26"/>
          <w:szCs w:val="26"/>
        </w:rPr>
        <w:t xml:space="preserve"> </w:t>
      </w:r>
      <w:r w:rsidR="00686F23" w:rsidRPr="00686F23">
        <w:rPr>
          <w:b/>
          <w:bCs/>
          <w:sz w:val="26"/>
          <w:szCs w:val="26"/>
        </w:rPr>
        <w:t>während des Tages</w:t>
      </w:r>
    </w:p>
    <w:p w14:paraId="779EC0B7" w14:textId="21577ED8" w:rsidR="005C1611" w:rsidRPr="008B35A6" w:rsidRDefault="005C1611" w:rsidP="005C1611">
      <w:pPr>
        <w:pStyle w:val="Listaszerbekezds"/>
        <w:numPr>
          <w:ilvl w:val="0"/>
          <w:numId w:val="1"/>
        </w:numPr>
        <w:rPr>
          <w:sz w:val="26"/>
          <w:szCs w:val="26"/>
        </w:rPr>
      </w:pPr>
      <w:r w:rsidRPr="00FD0315">
        <w:rPr>
          <w:b/>
          <w:bCs/>
          <w:sz w:val="26"/>
          <w:szCs w:val="26"/>
        </w:rPr>
        <w:t>Dokumentation</w:t>
      </w:r>
    </w:p>
    <w:p w14:paraId="675D5E58" w14:textId="353F8D6C" w:rsidR="00B342A0" w:rsidRPr="008B35A6" w:rsidRDefault="00B342A0" w:rsidP="00B342A0">
      <w:pPr>
        <w:pStyle w:val="Listaszerbekezds"/>
        <w:numPr>
          <w:ilvl w:val="0"/>
          <w:numId w:val="1"/>
        </w:numPr>
        <w:rPr>
          <w:sz w:val="26"/>
          <w:szCs w:val="26"/>
        </w:rPr>
      </w:pPr>
      <w:r w:rsidRPr="00FD0315">
        <w:rPr>
          <w:b/>
          <w:bCs/>
          <w:sz w:val="26"/>
          <w:szCs w:val="26"/>
        </w:rPr>
        <w:t>Bildungspartnerschaft mit den Eltern</w:t>
      </w:r>
    </w:p>
    <w:p w14:paraId="1D9E2EDB" w14:textId="70AB5C8A" w:rsidR="008B35A6" w:rsidRPr="00F07F40" w:rsidRDefault="00B342A0" w:rsidP="008B35A6">
      <w:pPr>
        <w:pStyle w:val="Listaszerbekezds"/>
        <w:numPr>
          <w:ilvl w:val="0"/>
          <w:numId w:val="1"/>
        </w:numPr>
        <w:rPr>
          <w:b/>
          <w:bCs/>
          <w:sz w:val="26"/>
          <w:szCs w:val="26"/>
        </w:rPr>
      </w:pPr>
      <w:r w:rsidRPr="00F07F40">
        <w:rPr>
          <w:b/>
          <w:bCs/>
          <w:sz w:val="26"/>
          <w:szCs w:val="26"/>
        </w:rPr>
        <w:t>Ausflüge</w:t>
      </w:r>
    </w:p>
    <w:p w14:paraId="4F6C047A" w14:textId="35E35010" w:rsidR="00B342A0" w:rsidRPr="008B35A6" w:rsidRDefault="00F07F40" w:rsidP="00B342A0">
      <w:pPr>
        <w:pStyle w:val="Listaszerbekezds"/>
        <w:numPr>
          <w:ilvl w:val="0"/>
          <w:numId w:val="1"/>
        </w:numPr>
        <w:rPr>
          <w:sz w:val="26"/>
          <w:szCs w:val="26"/>
        </w:rPr>
      </w:pPr>
      <w:r>
        <w:rPr>
          <w:sz w:val="26"/>
          <w:szCs w:val="26"/>
        </w:rPr>
        <w:t xml:space="preserve"> </w:t>
      </w:r>
      <w:r w:rsidR="00B342A0" w:rsidRPr="00A5241E">
        <w:rPr>
          <w:b/>
          <w:bCs/>
          <w:sz w:val="26"/>
          <w:szCs w:val="26"/>
        </w:rPr>
        <w:t>Feiertage</w:t>
      </w:r>
    </w:p>
    <w:p w14:paraId="2CB0F263" w14:textId="1A2C9FF1" w:rsidR="00E6002D" w:rsidRPr="00E6002D" w:rsidRDefault="00FE163B" w:rsidP="005C1611">
      <w:pPr>
        <w:pStyle w:val="Listaszerbekezds"/>
        <w:numPr>
          <w:ilvl w:val="0"/>
          <w:numId w:val="1"/>
        </w:numPr>
        <w:rPr>
          <w:b/>
          <w:bCs/>
          <w:sz w:val="26"/>
          <w:szCs w:val="26"/>
        </w:rPr>
      </w:pPr>
      <w:r>
        <w:rPr>
          <w:sz w:val="26"/>
          <w:szCs w:val="26"/>
        </w:rPr>
        <w:t xml:space="preserve"> </w:t>
      </w:r>
      <w:r w:rsidR="005C1611" w:rsidRPr="00E6002D">
        <w:rPr>
          <w:b/>
          <w:bCs/>
          <w:sz w:val="26"/>
          <w:szCs w:val="26"/>
        </w:rPr>
        <w:t>Besondere Förderung</w:t>
      </w:r>
    </w:p>
    <w:p w14:paraId="6D5EF4A8" w14:textId="3A9CC355" w:rsidR="00B342A0" w:rsidRPr="00E6002D" w:rsidRDefault="00E6002D" w:rsidP="00E6002D">
      <w:pPr>
        <w:pStyle w:val="Listaszerbekezds"/>
        <w:numPr>
          <w:ilvl w:val="1"/>
          <w:numId w:val="1"/>
        </w:numPr>
        <w:rPr>
          <w:b/>
          <w:bCs/>
          <w:sz w:val="26"/>
          <w:szCs w:val="26"/>
        </w:rPr>
      </w:pPr>
      <w:r w:rsidRPr="00E6002D">
        <w:rPr>
          <w:b/>
          <w:bCs/>
          <w:sz w:val="26"/>
          <w:szCs w:val="26"/>
        </w:rPr>
        <w:t>Englisch</w:t>
      </w:r>
    </w:p>
    <w:p w14:paraId="7E621666" w14:textId="4D9894CA" w:rsidR="00E6002D" w:rsidRPr="00E6002D" w:rsidRDefault="00E6002D" w:rsidP="00E6002D">
      <w:pPr>
        <w:pStyle w:val="Listaszerbekezds"/>
        <w:numPr>
          <w:ilvl w:val="1"/>
          <w:numId w:val="1"/>
        </w:numPr>
        <w:rPr>
          <w:b/>
          <w:bCs/>
          <w:sz w:val="26"/>
          <w:szCs w:val="26"/>
        </w:rPr>
      </w:pPr>
      <w:r w:rsidRPr="00E6002D">
        <w:rPr>
          <w:b/>
          <w:bCs/>
          <w:sz w:val="26"/>
          <w:szCs w:val="26"/>
        </w:rPr>
        <w:t>Förderung der Grob- und Feinmotorik</w:t>
      </w:r>
    </w:p>
    <w:p w14:paraId="5750C2C4" w14:textId="09FE3221" w:rsidR="00192106" w:rsidRPr="00E6002D" w:rsidRDefault="00192106" w:rsidP="00192106">
      <w:pPr>
        <w:pStyle w:val="Listaszerbekezds"/>
        <w:numPr>
          <w:ilvl w:val="1"/>
          <w:numId w:val="1"/>
        </w:numPr>
        <w:rPr>
          <w:b/>
          <w:bCs/>
          <w:sz w:val="26"/>
          <w:szCs w:val="26"/>
        </w:rPr>
      </w:pPr>
      <w:r w:rsidRPr="00E6002D">
        <w:rPr>
          <w:b/>
          <w:bCs/>
          <w:sz w:val="26"/>
          <w:szCs w:val="26"/>
        </w:rPr>
        <w:t>Förderung der Selbständigkeit</w:t>
      </w:r>
    </w:p>
    <w:p w14:paraId="055D65A8" w14:textId="6C4B3679" w:rsidR="00192106" w:rsidRPr="00E6002D" w:rsidRDefault="00E6002D" w:rsidP="00192106">
      <w:pPr>
        <w:pStyle w:val="Listaszerbekezds"/>
        <w:numPr>
          <w:ilvl w:val="1"/>
          <w:numId w:val="1"/>
        </w:numPr>
        <w:rPr>
          <w:b/>
          <w:bCs/>
          <w:sz w:val="26"/>
          <w:szCs w:val="26"/>
        </w:rPr>
      </w:pPr>
      <w:r>
        <w:rPr>
          <w:b/>
          <w:bCs/>
          <w:sz w:val="26"/>
          <w:szCs w:val="26"/>
        </w:rPr>
        <w:t>Förderung der s</w:t>
      </w:r>
      <w:r w:rsidR="00192106" w:rsidRPr="00E6002D">
        <w:rPr>
          <w:b/>
          <w:bCs/>
          <w:sz w:val="26"/>
          <w:szCs w:val="26"/>
        </w:rPr>
        <w:t>oziale</w:t>
      </w:r>
      <w:r>
        <w:rPr>
          <w:b/>
          <w:bCs/>
          <w:sz w:val="26"/>
          <w:szCs w:val="26"/>
        </w:rPr>
        <w:t>n</w:t>
      </w:r>
      <w:r w:rsidR="00192106" w:rsidRPr="00E6002D">
        <w:rPr>
          <w:b/>
          <w:bCs/>
          <w:sz w:val="26"/>
          <w:szCs w:val="26"/>
        </w:rPr>
        <w:t xml:space="preserve"> Kompetenzen</w:t>
      </w:r>
    </w:p>
    <w:p w14:paraId="7DE6F9DF" w14:textId="0C4C73E4" w:rsidR="00192106" w:rsidRPr="00231CFE" w:rsidRDefault="00192106" w:rsidP="00192106">
      <w:pPr>
        <w:pStyle w:val="Listaszerbekezds"/>
        <w:numPr>
          <w:ilvl w:val="1"/>
          <w:numId w:val="1"/>
        </w:numPr>
        <w:rPr>
          <w:b/>
          <w:bCs/>
          <w:sz w:val="26"/>
          <w:szCs w:val="26"/>
        </w:rPr>
      </w:pPr>
      <w:r w:rsidRPr="00231CFE">
        <w:rPr>
          <w:b/>
          <w:bCs/>
          <w:sz w:val="26"/>
          <w:szCs w:val="26"/>
        </w:rPr>
        <w:t>Gesundes Leben</w:t>
      </w:r>
      <w:r w:rsidR="00E6002D" w:rsidRPr="00231CFE">
        <w:rPr>
          <w:b/>
          <w:bCs/>
          <w:sz w:val="26"/>
          <w:szCs w:val="26"/>
        </w:rPr>
        <w:t>, Tiere und Natur</w:t>
      </w:r>
    </w:p>
    <w:p w14:paraId="7584A48A" w14:textId="286065A6" w:rsidR="00231CFE" w:rsidRPr="00231CFE" w:rsidRDefault="00E6002D" w:rsidP="005C1611">
      <w:pPr>
        <w:pStyle w:val="Listaszerbekezds"/>
        <w:numPr>
          <w:ilvl w:val="0"/>
          <w:numId w:val="1"/>
        </w:numPr>
        <w:rPr>
          <w:b/>
          <w:bCs/>
          <w:sz w:val="26"/>
          <w:szCs w:val="26"/>
        </w:rPr>
      </w:pPr>
      <w:r w:rsidRPr="00231CFE">
        <w:rPr>
          <w:b/>
          <w:bCs/>
          <w:sz w:val="26"/>
          <w:szCs w:val="26"/>
        </w:rPr>
        <w:t xml:space="preserve"> </w:t>
      </w:r>
      <w:r w:rsidR="00231CFE" w:rsidRPr="00231CFE">
        <w:rPr>
          <w:b/>
          <w:bCs/>
          <w:sz w:val="26"/>
          <w:szCs w:val="26"/>
        </w:rPr>
        <w:t>Sicherheits- und Notfallkonzept</w:t>
      </w:r>
    </w:p>
    <w:p w14:paraId="66FC716A" w14:textId="77777777" w:rsidR="00231CFE" w:rsidRPr="00231CFE" w:rsidRDefault="00E6002D" w:rsidP="00231CFE">
      <w:pPr>
        <w:pStyle w:val="Listaszerbekezds"/>
        <w:numPr>
          <w:ilvl w:val="1"/>
          <w:numId w:val="1"/>
        </w:numPr>
        <w:rPr>
          <w:b/>
          <w:bCs/>
          <w:sz w:val="26"/>
          <w:szCs w:val="26"/>
        </w:rPr>
      </w:pPr>
      <w:r w:rsidRPr="00231CFE">
        <w:rPr>
          <w:b/>
          <w:bCs/>
          <w:sz w:val="26"/>
          <w:szCs w:val="26"/>
        </w:rPr>
        <w:t>Verhalten</w:t>
      </w:r>
      <w:r w:rsidR="005C1611" w:rsidRPr="00231CFE">
        <w:rPr>
          <w:b/>
          <w:bCs/>
          <w:sz w:val="26"/>
          <w:szCs w:val="26"/>
        </w:rPr>
        <w:t xml:space="preserve"> bei Unfällen</w:t>
      </w:r>
    </w:p>
    <w:p w14:paraId="763AB3C2" w14:textId="552F8AB1" w:rsidR="00231CFE" w:rsidRPr="00041C5F" w:rsidRDefault="00041C5F" w:rsidP="00231CFE">
      <w:pPr>
        <w:pStyle w:val="Listaszerbekezds"/>
        <w:numPr>
          <w:ilvl w:val="1"/>
          <w:numId w:val="1"/>
        </w:numPr>
        <w:rPr>
          <w:b/>
          <w:bCs/>
          <w:sz w:val="26"/>
          <w:szCs w:val="26"/>
        </w:rPr>
      </w:pPr>
      <w:r w:rsidRPr="00041C5F">
        <w:rPr>
          <w:b/>
          <w:bCs/>
          <w:sz w:val="26"/>
          <w:szCs w:val="26"/>
        </w:rPr>
        <w:t>Verhalten im Brandfall</w:t>
      </w:r>
    </w:p>
    <w:p w14:paraId="35656BCB" w14:textId="0FE8EF8D" w:rsidR="005C1611" w:rsidRPr="003260B2" w:rsidRDefault="005C1611" w:rsidP="00231CFE">
      <w:pPr>
        <w:pStyle w:val="Listaszerbekezds"/>
        <w:numPr>
          <w:ilvl w:val="1"/>
          <w:numId w:val="1"/>
        </w:numPr>
        <w:rPr>
          <w:b/>
          <w:bCs/>
          <w:sz w:val="26"/>
          <w:szCs w:val="26"/>
        </w:rPr>
      </w:pPr>
      <w:r w:rsidRPr="003260B2">
        <w:rPr>
          <w:b/>
          <w:bCs/>
          <w:sz w:val="26"/>
          <w:szCs w:val="26"/>
        </w:rPr>
        <w:t>Nichtabholung eines Kindes</w:t>
      </w:r>
    </w:p>
    <w:p w14:paraId="2470341C" w14:textId="5D4BFFA6" w:rsidR="005C1611" w:rsidRPr="003260B2" w:rsidRDefault="00FE163B" w:rsidP="005C1611">
      <w:pPr>
        <w:pStyle w:val="Listaszerbekezds"/>
        <w:numPr>
          <w:ilvl w:val="0"/>
          <w:numId w:val="1"/>
        </w:numPr>
        <w:jc w:val="both"/>
        <w:rPr>
          <w:b/>
          <w:bCs/>
          <w:sz w:val="26"/>
          <w:szCs w:val="26"/>
        </w:rPr>
      </w:pPr>
      <w:r w:rsidRPr="003260B2">
        <w:rPr>
          <w:b/>
          <w:bCs/>
          <w:sz w:val="26"/>
          <w:szCs w:val="26"/>
        </w:rPr>
        <w:t xml:space="preserve"> </w:t>
      </w:r>
      <w:r w:rsidR="005C1611" w:rsidRPr="003260B2">
        <w:rPr>
          <w:b/>
          <w:bCs/>
          <w:sz w:val="26"/>
          <w:szCs w:val="26"/>
        </w:rPr>
        <w:t>Krisenleitfaden</w:t>
      </w:r>
    </w:p>
    <w:p w14:paraId="2841D229" w14:textId="081850AE" w:rsidR="005C1611" w:rsidRPr="005F3E3E" w:rsidRDefault="005F3E3E" w:rsidP="005C1611">
      <w:pPr>
        <w:pStyle w:val="Listaszerbekezds"/>
        <w:numPr>
          <w:ilvl w:val="1"/>
          <w:numId w:val="1"/>
        </w:numPr>
        <w:jc w:val="both"/>
        <w:rPr>
          <w:b/>
          <w:bCs/>
          <w:sz w:val="26"/>
          <w:szCs w:val="26"/>
        </w:rPr>
      </w:pPr>
      <w:r w:rsidRPr="005F3E3E">
        <w:rPr>
          <w:b/>
          <w:bCs/>
          <w:sz w:val="26"/>
          <w:szCs w:val="26"/>
        </w:rPr>
        <w:t xml:space="preserve">Umgang mit </w:t>
      </w:r>
      <w:r w:rsidR="005C1611" w:rsidRPr="005F3E3E">
        <w:rPr>
          <w:b/>
          <w:bCs/>
          <w:sz w:val="26"/>
          <w:szCs w:val="26"/>
        </w:rPr>
        <w:t>Beschw</w:t>
      </w:r>
      <w:r w:rsidRPr="005F3E3E">
        <w:rPr>
          <w:b/>
          <w:bCs/>
          <w:sz w:val="26"/>
          <w:szCs w:val="26"/>
        </w:rPr>
        <w:t>e</w:t>
      </w:r>
      <w:r w:rsidR="005C1611" w:rsidRPr="005F3E3E">
        <w:rPr>
          <w:b/>
          <w:bCs/>
          <w:sz w:val="26"/>
          <w:szCs w:val="26"/>
        </w:rPr>
        <w:t>rden</w:t>
      </w:r>
    </w:p>
    <w:p w14:paraId="67047AF9" w14:textId="6FF34346" w:rsidR="005C1611" w:rsidRPr="005F3E3E" w:rsidRDefault="00AC6E6A" w:rsidP="005C1611">
      <w:pPr>
        <w:pStyle w:val="Listaszerbekezds"/>
        <w:numPr>
          <w:ilvl w:val="1"/>
          <w:numId w:val="1"/>
        </w:numPr>
        <w:jc w:val="both"/>
        <w:rPr>
          <w:b/>
          <w:bCs/>
          <w:sz w:val="26"/>
          <w:szCs w:val="26"/>
        </w:rPr>
      </w:pPr>
      <w:r>
        <w:rPr>
          <w:b/>
          <w:bCs/>
          <w:sz w:val="26"/>
          <w:szCs w:val="26"/>
        </w:rPr>
        <w:t xml:space="preserve">Vorgehen bei </w:t>
      </w:r>
      <w:r w:rsidR="005C1611" w:rsidRPr="005F3E3E">
        <w:rPr>
          <w:b/>
          <w:bCs/>
          <w:sz w:val="26"/>
          <w:szCs w:val="26"/>
        </w:rPr>
        <w:t>Verdachtsfällen</w:t>
      </w:r>
    </w:p>
    <w:p w14:paraId="5DB2401D" w14:textId="77777777" w:rsidR="00C96A4B" w:rsidRDefault="00C96A4B" w:rsidP="00C96A4B">
      <w:pPr>
        <w:jc w:val="both"/>
        <w:rPr>
          <w:sz w:val="26"/>
          <w:szCs w:val="26"/>
        </w:rPr>
      </w:pPr>
    </w:p>
    <w:p w14:paraId="400A4D8B" w14:textId="77777777" w:rsidR="00C96A4B" w:rsidRPr="00C96A4B" w:rsidRDefault="00C96A4B" w:rsidP="00C96A4B">
      <w:pPr>
        <w:jc w:val="both"/>
        <w:rPr>
          <w:sz w:val="26"/>
          <w:szCs w:val="26"/>
        </w:rPr>
      </w:pPr>
    </w:p>
    <w:p w14:paraId="71E8A720" w14:textId="05B7AD0C" w:rsidR="00D874D5" w:rsidRPr="008B35A6" w:rsidRDefault="008B35A6" w:rsidP="008B35A6">
      <w:pPr>
        <w:pStyle w:val="Listaszerbekezds"/>
        <w:numPr>
          <w:ilvl w:val="0"/>
          <w:numId w:val="2"/>
        </w:numPr>
        <w:rPr>
          <w:b/>
          <w:bCs/>
          <w:color w:val="2F5496" w:themeColor="accent1" w:themeShade="BF"/>
          <w:sz w:val="34"/>
          <w:szCs w:val="34"/>
          <w:lang w:val="hu-HU"/>
        </w:rPr>
      </w:pPr>
      <w:r w:rsidRPr="008B35A6">
        <w:rPr>
          <w:b/>
          <w:bCs/>
          <w:color w:val="2F5496" w:themeColor="accent1" w:themeShade="BF"/>
          <w:sz w:val="34"/>
          <w:szCs w:val="34"/>
        </w:rPr>
        <w:lastRenderedPageBreak/>
        <w:t>Einleitung</w:t>
      </w:r>
    </w:p>
    <w:p w14:paraId="40518C35" w14:textId="557E47EC" w:rsidR="008B35A6" w:rsidRPr="00291ABF" w:rsidRDefault="00291ABF" w:rsidP="00291ABF">
      <w:pPr>
        <w:jc w:val="both"/>
        <w:rPr>
          <w:color w:val="000000" w:themeColor="text1"/>
          <w:sz w:val="28"/>
          <w:szCs w:val="28"/>
        </w:rPr>
      </w:pPr>
      <w:r w:rsidRPr="00291ABF">
        <w:rPr>
          <w:color w:val="000000" w:themeColor="text1"/>
          <w:sz w:val="28"/>
          <w:szCs w:val="28"/>
        </w:rPr>
        <w:t>Dieses Konzept beschreibt meine Arbeit als Tagesmutter bei „Marias Eichhörnchen“. Mir ist es wichtig, den Kindern eine liebevolle, sichere und familiäre Umgebung zu bieten, in der sie sich wohlfühlen und entwickeln können.</w:t>
      </w:r>
    </w:p>
    <w:p w14:paraId="0558A4E4" w14:textId="77777777" w:rsidR="00291ABF" w:rsidRPr="00291ABF" w:rsidRDefault="00291ABF" w:rsidP="00291ABF">
      <w:pPr>
        <w:jc w:val="both"/>
        <w:rPr>
          <w:color w:val="000000" w:themeColor="text1"/>
          <w:sz w:val="28"/>
          <w:szCs w:val="28"/>
        </w:rPr>
      </w:pPr>
      <w:r w:rsidRPr="00291ABF">
        <w:rPr>
          <w:color w:val="000000" w:themeColor="text1"/>
          <w:sz w:val="28"/>
          <w:szCs w:val="28"/>
        </w:rPr>
        <w:t>Im Mittelpunkt meiner Betreuung stehen Geborgenheit, Vertrauen und eine individuelle Förderung der Kinder. Durch gemeinsames Spielen, Entdecken, Bewegung und kreative Aktivitäten unterstütze ich die Kinder in ihrer Entwicklung.</w:t>
      </w:r>
    </w:p>
    <w:p w14:paraId="34BA663E" w14:textId="77777777" w:rsidR="00291ABF" w:rsidRPr="00291ABF" w:rsidRDefault="00291ABF" w:rsidP="00291ABF">
      <w:pPr>
        <w:jc w:val="both"/>
        <w:rPr>
          <w:color w:val="000000" w:themeColor="text1"/>
          <w:sz w:val="28"/>
          <w:szCs w:val="28"/>
        </w:rPr>
      </w:pPr>
      <w:r w:rsidRPr="00291ABF">
        <w:rPr>
          <w:color w:val="000000" w:themeColor="text1"/>
          <w:sz w:val="28"/>
          <w:szCs w:val="28"/>
        </w:rPr>
        <w:t>Dieses Konzept gibt einen Überblick über meinen pädagogischen Ansatz, den Tagesablauf sowie die Zusammenarbeit mit den Eltern.</w:t>
      </w:r>
    </w:p>
    <w:p w14:paraId="7D6AEB04" w14:textId="448FFA37" w:rsidR="00291ABF" w:rsidRDefault="00291ABF" w:rsidP="00291ABF">
      <w:pPr>
        <w:jc w:val="both"/>
        <w:rPr>
          <w:color w:val="000000" w:themeColor="text1"/>
          <w:sz w:val="28"/>
          <w:szCs w:val="28"/>
        </w:rPr>
      </w:pPr>
      <w:r w:rsidRPr="00291ABF">
        <w:rPr>
          <w:color w:val="000000" w:themeColor="text1"/>
          <w:sz w:val="28"/>
          <w:szCs w:val="28"/>
        </w:rPr>
        <w:t xml:space="preserve">Darüber hinaus wird erläutert, wie in Notfallsituationen gehandelt wird. Außerdem werden die Räumlichkeiten, mögliche Ausflüge sowie die Dokumentation meiner pädagogischen Arbeit beschrieben. </w:t>
      </w:r>
      <w:r w:rsidRPr="00291ABF">
        <w:rPr>
          <w:color w:val="000000" w:themeColor="text1"/>
          <w:sz w:val="28"/>
          <w:szCs w:val="28"/>
        </w:rPr>
        <w:t xml:space="preserve">Desweiteren </w:t>
      </w:r>
      <w:r w:rsidRPr="00291ABF">
        <w:rPr>
          <w:color w:val="000000" w:themeColor="text1"/>
          <w:sz w:val="28"/>
          <w:szCs w:val="28"/>
        </w:rPr>
        <w:t>wird der Ablauf der Eingewöhnung dargestellt.</w:t>
      </w:r>
    </w:p>
    <w:p w14:paraId="3C3E538B" w14:textId="77777777" w:rsidR="00291ABF" w:rsidRDefault="00291ABF" w:rsidP="00291ABF">
      <w:pPr>
        <w:jc w:val="both"/>
        <w:rPr>
          <w:color w:val="000000" w:themeColor="text1"/>
          <w:sz w:val="28"/>
          <w:szCs w:val="28"/>
        </w:rPr>
      </w:pPr>
    </w:p>
    <w:p w14:paraId="349C47B0" w14:textId="361BAF4C" w:rsidR="00291ABF" w:rsidRDefault="00291ABF" w:rsidP="00291ABF">
      <w:pPr>
        <w:pStyle w:val="Listaszerbekezds"/>
        <w:numPr>
          <w:ilvl w:val="0"/>
          <w:numId w:val="2"/>
        </w:numPr>
        <w:jc w:val="both"/>
        <w:rPr>
          <w:b/>
          <w:bCs/>
          <w:color w:val="2F5496" w:themeColor="accent1" w:themeShade="BF"/>
          <w:sz w:val="34"/>
          <w:szCs w:val="34"/>
        </w:rPr>
      </w:pPr>
      <w:r w:rsidRPr="00291ABF">
        <w:rPr>
          <w:b/>
          <w:bCs/>
          <w:color w:val="2F5496" w:themeColor="accent1" w:themeShade="BF"/>
          <w:sz w:val="34"/>
          <w:szCs w:val="34"/>
        </w:rPr>
        <w:t>Persönliche Vorstellung</w:t>
      </w:r>
    </w:p>
    <w:p w14:paraId="4B481293" w14:textId="6B235248" w:rsidR="008F5281" w:rsidRPr="008F5281" w:rsidRDefault="008F5281"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8F5281">
        <w:rPr>
          <w:rFonts w:asciiTheme="minorHAnsi" w:eastAsiaTheme="minorHAnsi" w:hAnsiTheme="minorHAnsi" w:cstheme="minorBidi"/>
          <w:color w:val="000000" w:themeColor="text1"/>
          <w:kern w:val="2"/>
          <w:sz w:val="28"/>
          <w:szCs w:val="28"/>
          <w:lang w:eastAsia="en-US"/>
          <w14:ligatures w14:val="standardContextual"/>
        </w:rPr>
        <w:t>Mein Name ist M</w:t>
      </w:r>
      <w:r w:rsidR="008D5828">
        <w:rPr>
          <w:rFonts w:asciiTheme="minorHAnsi" w:eastAsiaTheme="minorHAnsi" w:hAnsiTheme="minorHAnsi" w:cstheme="minorBidi"/>
          <w:color w:val="000000" w:themeColor="text1"/>
          <w:kern w:val="2"/>
          <w:sz w:val="28"/>
          <w:szCs w:val="28"/>
          <w:lang w:eastAsia="en-US"/>
          <w14:ligatures w14:val="standardContextual"/>
        </w:rPr>
        <w:t>a</w:t>
      </w:r>
      <w:r w:rsidRPr="008F5281">
        <w:rPr>
          <w:rFonts w:asciiTheme="minorHAnsi" w:eastAsiaTheme="minorHAnsi" w:hAnsiTheme="minorHAnsi" w:cstheme="minorBidi"/>
          <w:color w:val="000000" w:themeColor="text1"/>
          <w:kern w:val="2"/>
          <w:sz w:val="28"/>
          <w:szCs w:val="28"/>
          <w:lang w:eastAsia="en-US"/>
          <w14:ligatures w14:val="standardContextual"/>
        </w:rPr>
        <w:t>ria Szil</w:t>
      </w:r>
      <w:r w:rsidR="008D5828">
        <w:rPr>
          <w:rFonts w:asciiTheme="minorHAnsi" w:eastAsiaTheme="minorHAnsi" w:hAnsiTheme="minorHAnsi" w:cstheme="minorBidi"/>
          <w:color w:val="000000" w:themeColor="text1"/>
          <w:kern w:val="2"/>
          <w:sz w:val="28"/>
          <w:szCs w:val="28"/>
          <w:lang w:eastAsia="en-US"/>
          <w14:ligatures w14:val="standardContextual"/>
        </w:rPr>
        <w:t>a</w:t>
      </w:r>
      <w:r w:rsidRPr="008F5281">
        <w:rPr>
          <w:rFonts w:asciiTheme="minorHAnsi" w:eastAsiaTheme="minorHAnsi" w:hAnsiTheme="minorHAnsi" w:cstheme="minorBidi"/>
          <w:color w:val="000000" w:themeColor="text1"/>
          <w:kern w:val="2"/>
          <w:sz w:val="28"/>
          <w:szCs w:val="28"/>
          <w:lang w:eastAsia="en-US"/>
          <w14:ligatures w14:val="standardContextual"/>
        </w:rPr>
        <w:t>gyi, ich bin 30 Jahre alt.</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8F5281">
        <w:rPr>
          <w:rFonts w:asciiTheme="minorHAnsi" w:eastAsiaTheme="minorHAnsi" w:hAnsiTheme="minorHAnsi" w:cstheme="minorBidi"/>
          <w:color w:val="000000" w:themeColor="text1"/>
          <w:kern w:val="2"/>
          <w:sz w:val="28"/>
          <w:szCs w:val="28"/>
          <w:lang w:eastAsia="en-US"/>
          <w14:ligatures w14:val="standardContextual"/>
        </w:rPr>
        <w:t>Im Jahr 2023 habe ich den Ausbildungslehrgang Kinderbetreuung</w:t>
      </w:r>
      <w:r w:rsidR="008D5828">
        <w:rPr>
          <w:rFonts w:asciiTheme="minorHAnsi" w:eastAsiaTheme="minorHAnsi" w:hAnsiTheme="minorHAnsi" w:cstheme="minorBidi"/>
          <w:color w:val="000000" w:themeColor="text1"/>
          <w:kern w:val="2"/>
          <w:sz w:val="28"/>
          <w:szCs w:val="28"/>
          <w:lang w:eastAsia="en-US"/>
          <w14:ligatures w14:val="standardContextual"/>
        </w:rPr>
        <w:t xml:space="preserve"> (</w:t>
      </w:r>
      <w:r w:rsidR="00F702D8">
        <w:rPr>
          <w:rFonts w:asciiTheme="minorHAnsi" w:eastAsiaTheme="minorHAnsi" w:hAnsiTheme="minorHAnsi" w:cstheme="minorBidi"/>
          <w:color w:val="000000" w:themeColor="text1"/>
          <w:kern w:val="2"/>
          <w:sz w:val="28"/>
          <w:szCs w:val="28"/>
          <w:lang w:eastAsia="en-US"/>
          <w14:ligatures w14:val="standardContextual"/>
        </w:rPr>
        <w:t xml:space="preserve">gemäß </w:t>
      </w:r>
      <w:r w:rsidR="00F702D8" w:rsidRPr="00F702D8">
        <w:rPr>
          <w:rFonts w:asciiTheme="minorHAnsi" w:eastAsiaTheme="minorHAnsi" w:hAnsiTheme="minorHAnsi" w:cstheme="minorBidi"/>
          <w:color w:val="000000" w:themeColor="text1"/>
          <w:kern w:val="2"/>
          <w:sz w:val="28"/>
          <w:szCs w:val="28"/>
          <w:lang w:eastAsia="en-US"/>
          <w14:ligatures w14:val="standardContextual"/>
        </w:rPr>
        <w:t>§</w:t>
      </w:r>
      <w:r w:rsidR="00F702D8">
        <w:rPr>
          <w:rFonts w:asciiTheme="minorHAnsi" w:eastAsiaTheme="minorHAnsi" w:hAnsiTheme="minorHAnsi" w:cstheme="minorBidi"/>
          <w:color w:val="000000" w:themeColor="text1"/>
          <w:kern w:val="2"/>
          <w:sz w:val="28"/>
          <w:szCs w:val="28"/>
          <w:lang w:eastAsia="en-US"/>
          <w14:ligatures w14:val="standardContextual"/>
        </w:rPr>
        <w:t xml:space="preserve"> 6 Abs. 7 und 8 des NÖ Kindergartengesetzes 2006, LGBI 5060 – 3)</w:t>
      </w:r>
      <w:r w:rsidRPr="008F5281">
        <w:rPr>
          <w:rFonts w:asciiTheme="minorHAnsi" w:eastAsiaTheme="minorHAnsi" w:hAnsiTheme="minorHAnsi" w:cstheme="minorBidi"/>
          <w:color w:val="000000" w:themeColor="text1"/>
          <w:kern w:val="2"/>
          <w:sz w:val="28"/>
          <w:szCs w:val="28"/>
          <w:lang w:eastAsia="en-US"/>
          <w14:ligatures w14:val="standardContextual"/>
        </w:rPr>
        <w:t xml:space="preserve"> mit </w:t>
      </w:r>
      <w:r w:rsidRPr="008D5828">
        <w:rPr>
          <w:rFonts w:asciiTheme="minorHAnsi" w:eastAsiaTheme="minorHAnsi" w:hAnsiTheme="minorHAnsi" w:cstheme="minorBidi"/>
          <w:color w:val="000000" w:themeColor="text1"/>
          <w:kern w:val="2"/>
          <w:sz w:val="28"/>
          <w:szCs w:val="28"/>
          <w:lang w:eastAsia="en-US"/>
          <w14:ligatures w14:val="standardContextual"/>
        </w:rPr>
        <w:t xml:space="preserve">sehr gutem Erfolg </w:t>
      </w:r>
      <w:r w:rsidRPr="008F5281">
        <w:rPr>
          <w:rFonts w:asciiTheme="minorHAnsi" w:eastAsiaTheme="minorHAnsi" w:hAnsiTheme="minorHAnsi" w:cstheme="minorBidi"/>
          <w:color w:val="000000" w:themeColor="text1"/>
          <w:kern w:val="2"/>
          <w:sz w:val="28"/>
          <w:szCs w:val="28"/>
          <w:lang w:eastAsia="en-US"/>
          <w14:ligatures w14:val="standardContextual"/>
        </w:rPr>
        <w:t>abgeschlossen. Anschließend absolvierte ich im Jahr 2025 den Ausbildungslehrgang Kindergruppenbetreuung und Tagesmutter</w:t>
      </w:r>
      <w:r w:rsidR="00F702D8">
        <w:rPr>
          <w:rFonts w:asciiTheme="minorHAnsi" w:eastAsiaTheme="minorHAnsi" w:hAnsiTheme="minorHAnsi" w:cstheme="minorBidi"/>
          <w:color w:val="000000" w:themeColor="text1"/>
          <w:kern w:val="2"/>
          <w:sz w:val="28"/>
          <w:szCs w:val="28"/>
          <w:lang w:eastAsia="en-US"/>
          <w14:ligatures w14:val="standardContextual"/>
        </w:rPr>
        <w:t xml:space="preserve"> (</w:t>
      </w:r>
      <w:proofErr w:type="spellStart"/>
      <w:r w:rsidR="00F702D8">
        <w:rPr>
          <w:rFonts w:asciiTheme="minorHAnsi" w:eastAsiaTheme="minorHAnsi" w:hAnsiTheme="minorHAnsi" w:cstheme="minorBidi"/>
          <w:color w:val="000000" w:themeColor="text1"/>
          <w:kern w:val="2"/>
          <w:sz w:val="28"/>
          <w:szCs w:val="28"/>
          <w:lang w:eastAsia="en-US"/>
          <w14:ligatures w14:val="standardContextual"/>
        </w:rPr>
        <w:t>gem</w:t>
      </w:r>
      <w:proofErr w:type="spellEnd"/>
      <w:r w:rsidR="00F702D8">
        <w:rPr>
          <w:rFonts w:asciiTheme="minorHAnsi" w:eastAsiaTheme="minorHAnsi" w:hAnsiTheme="minorHAnsi" w:cstheme="minorBidi"/>
          <w:color w:val="000000" w:themeColor="text1"/>
          <w:kern w:val="2"/>
          <w:sz w:val="28"/>
          <w:szCs w:val="28"/>
          <w:lang w:eastAsia="en-US"/>
          <w14:ligatures w14:val="standardContextual"/>
        </w:rPr>
        <w:t xml:space="preserve"> </w:t>
      </w:r>
      <w:r w:rsidR="00F702D8" w:rsidRPr="00F702D8">
        <w:rPr>
          <w:rFonts w:asciiTheme="minorHAnsi" w:eastAsiaTheme="minorHAnsi" w:hAnsiTheme="minorHAnsi" w:cstheme="minorBidi"/>
          <w:color w:val="000000" w:themeColor="text1"/>
          <w:kern w:val="2"/>
          <w:sz w:val="28"/>
          <w:szCs w:val="28"/>
          <w:lang w:eastAsia="en-US"/>
          <w14:ligatures w14:val="standardContextual"/>
        </w:rPr>
        <w:t>§</w:t>
      </w:r>
      <w:r w:rsidR="00F702D8">
        <w:rPr>
          <w:rFonts w:asciiTheme="minorHAnsi" w:eastAsiaTheme="minorHAnsi" w:hAnsiTheme="minorHAnsi" w:cstheme="minorBidi"/>
          <w:color w:val="000000" w:themeColor="text1"/>
          <w:kern w:val="2"/>
          <w:sz w:val="28"/>
          <w:szCs w:val="28"/>
          <w:lang w:eastAsia="en-US"/>
          <w14:ligatures w14:val="standardContextual"/>
        </w:rPr>
        <w:t xml:space="preserve"> </w:t>
      </w:r>
      <w:r w:rsidR="00F702D8">
        <w:rPr>
          <w:rFonts w:asciiTheme="minorHAnsi" w:eastAsiaTheme="minorHAnsi" w:hAnsiTheme="minorHAnsi" w:cstheme="minorBidi"/>
          <w:color w:val="000000" w:themeColor="text1"/>
          <w:kern w:val="2"/>
          <w:sz w:val="28"/>
          <w:szCs w:val="28"/>
          <w:lang w:eastAsia="en-US"/>
          <w14:ligatures w14:val="standardContextual"/>
        </w:rPr>
        <w:t>NÖ Tagesmütter/-väter Verordnung LGBI. 5065/1-2)</w:t>
      </w:r>
      <w:r w:rsidRPr="008F5281">
        <w:rPr>
          <w:rFonts w:asciiTheme="minorHAnsi" w:eastAsiaTheme="minorHAnsi" w:hAnsiTheme="minorHAnsi" w:cstheme="minorBidi"/>
          <w:color w:val="000000" w:themeColor="text1"/>
          <w:kern w:val="2"/>
          <w:sz w:val="28"/>
          <w:szCs w:val="28"/>
          <w:lang w:eastAsia="en-US"/>
          <w14:ligatures w14:val="standardContextual"/>
        </w:rPr>
        <w:t xml:space="preserve">, ebenfalls mit </w:t>
      </w:r>
      <w:r w:rsidRPr="008D5828">
        <w:rPr>
          <w:rFonts w:asciiTheme="minorHAnsi" w:eastAsiaTheme="minorHAnsi" w:hAnsiTheme="minorHAnsi" w:cstheme="minorBidi"/>
          <w:color w:val="000000" w:themeColor="text1"/>
          <w:kern w:val="2"/>
          <w:sz w:val="28"/>
          <w:szCs w:val="28"/>
          <w:lang w:eastAsia="en-US"/>
          <w14:ligatures w14:val="standardContextual"/>
        </w:rPr>
        <w:t>sehr gutem Erfolg.</w:t>
      </w:r>
    </w:p>
    <w:p w14:paraId="26FD689F" w14:textId="77777777" w:rsidR="008F5281" w:rsidRPr="008F5281" w:rsidRDefault="008F5281"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8F5281">
        <w:rPr>
          <w:rFonts w:asciiTheme="minorHAnsi" w:eastAsiaTheme="minorHAnsi" w:hAnsiTheme="minorHAnsi" w:cstheme="minorBidi"/>
          <w:color w:val="000000" w:themeColor="text1"/>
          <w:kern w:val="2"/>
          <w:sz w:val="28"/>
          <w:szCs w:val="28"/>
          <w:lang w:eastAsia="en-US"/>
          <w14:ligatures w14:val="standardContextual"/>
        </w:rPr>
        <w:t>Während meiner Ausbildung habe ich das Projektkonzept „Die Schatzkiste der älteren Generation“ erarbeitet. In diesem Projekt wurde der Austausch zwischen Kindern und der älteren Generation thematisiert und die Bedeutung von gemeinsamen Erfahrungen und gegenseitigem Lernen hervorgehoben.</w:t>
      </w:r>
    </w:p>
    <w:p w14:paraId="62A35FB8" w14:textId="77777777" w:rsidR="008F5281" w:rsidRPr="008F5281" w:rsidRDefault="008F5281"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8F5281">
        <w:rPr>
          <w:rFonts w:asciiTheme="minorHAnsi" w:eastAsiaTheme="minorHAnsi" w:hAnsiTheme="minorHAnsi" w:cstheme="minorBidi"/>
          <w:color w:val="000000" w:themeColor="text1"/>
          <w:kern w:val="2"/>
          <w:sz w:val="28"/>
          <w:szCs w:val="28"/>
          <w:lang w:eastAsia="en-US"/>
          <w14:ligatures w14:val="standardContextual"/>
        </w:rPr>
        <w:t>Während meiner Ausbildung konnte ich durch Praktika wertvolle praktische Erfahrungen sammeln. Dabei hatte ich die Möglichkeit, sowohl in einem Kindergarten, in einer Kindergruppe als auch bei einer Tagesmutter mitzuarbeiten. Diese Erfahrungen haben mir einen guten Einblick in unterschiedliche Betreuungsformen gegeben und meine Freude an der Arbeit mit Kindern weiter gestärkt.</w:t>
      </w:r>
    </w:p>
    <w:p w14:paraId="6D93CCB6" w14:textId="2F5FFDFB" w:rsidR="008F5281" w:rsidRPr="008F5281" w:rsidRDefault="008F5281"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8F5281">
        <w:rPr>
          <w:rFonts w:asciiTheme="minorHAnsi" w:eastAsiaTheme="minorHAnsi" w:hAnsiTheme="minorHAnsi" w:cstheme="minorBidi"/>
          <w:color w:val="000000" w:themeColor="text1"/>
          <w:kern w:val="2"/>
          <w:sz w:val="28"/>
          <w:szCs w:val="28"/>
          <w:lang w:eastAsia="en-US"/>
          <w14:ligatures w14:val="standardContextual"/>
        </w:rPr>
        <w:lastRenderedPageBreak/>
        <w:t>Ich verfüge über eine österreichische Matura und spreche fließend Deutsch und Englisch</w:t>
      </w:r>
      <w:r w:rsidR="00502913">
        <w:rPr>
          <w:rFonts w:asciiTheme="minorHAnsi" w:eastAsiaTheme="minorHAnsi" w:hAnsiTheme="minorHAnsi" w:cstheme="minorBidi"/>
          <w:color w:val="000000" w:themeColor="text1"/>
          <w:kern w:val="2"/>
          <w:sz w:val="28"/>
          <w:szCs w:val="28"/>
          <w:lang w:eastAsia="en-US"/>
          <w14:ligatures w14:val="standardContextual"/>
        </w:rPr>
        <w:t>, meine Muttersprache ist Ungarisch</w:t>
      </w:r>
      <w:r w:rsidRPr="008F5281">
        <w:rPr>
          <w:rFonts w:asciiTheme="minorHAnsi" w:eastAsiaTheme="minorHAnsi" w:hAnsiTheme="minorHAnsi" w:cstheme="minorBidi"/>
          <w:color w:val="000000" w:themeColor="text1"/>
          <w:kern w:val="2"/>
          <w:sz w:val="28"/>
          <w:szCs w:val="28"/>
          <w:lang w:eastAsia="en-US"/>
          <w14:ligatures w14:val="standardContextual"/>
        </w:rPr>
        <w:t>.</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8F5281">
        <w:rPr>
          <w:rFonts w:asciiTheme="minorHAnsi" w:eastAsiaTheme="minorHAnsi" w:hAnsiTheme="minorHAnsi" w:cstheme="minorBidi"/>
          <w:color w:val="000000" w:themeColor="text1"/>
          <w:kern w:val="2"/>
          <w:sz w:val="28"/>
          <w:szCs w:val="28"/>
          <w:lang w:eastAsia="en-US"/>
          <w14:ligatures w14:val="standardContextual"/>
        </w:rPr>
        <w:t>Ich bin selbst Mutter von zwei Kindern. Mein Sohn ist 4 Jahre alt, meine Tochter 2 Jahre alt. Während der Zeit, in der ich mit meinen Kindern zu Hause war, wurde mir bewusst, dass ich auch in Zukunft weiterhin mit Kindern arbeiten möchte.</w:t>
      </w:r>
    </w:p>
    <w:p w14:paraId="5A215C66" w14:textId="77777777" w:rsidR="008F5281" w:rsidRPr="008F5281" w:rsidRDefault="008F5281"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8F5281">
        <w:rPr>
          <w:rFonts w:asciiTheme="minorHAnsi" w:eastAsiaTheme="minorHAnsi" w:hAnsiTheme="minorHAnsi" w:cstheme="minorBidi"/>
          <w:color w:val="000000" w:themeColor="text1"/>
          <w:kern w:val="2"/>
          <w:sz w:val="28"/>
          <w:szCs w:val="28"/>
          <w:lang w:eastAsia="en-US"/>
          <w14:ligatures w14:val="standardContextual"/>
        </w:rPr>
        <w:t>Persönlich lege ich großen Wert auf viel Bewegung und einen gesunden Lebensstil. Ebenso ist mir wichtig, den Kindern vielfältige und altersgerechte Spielmöglichkeiten anzubieten, die ihre Entwicklung unterstützen.</w:t>
      </w:r>
    </w:p>
    <w:p w14:paraId="4CE29FAD" w14:textId="77777777" w:rsidR="008F5281" w:rsidRPr="008F5281" w:rsidRDefault="008F5281"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8F5281">
        <w:rPr>
          <w:rFonts w:asciiTheme="minorHAnsi" w:eastAsiaTheme="minorHAnsi" w:hAnsiTheme="minorHAnsi" w:cstheme="minorBidi"/>
          <w:color w:val="000000" w:themeColor="text1"/>
          <w:kern w:val="2"/>
          <w:sz w:val="28"/>
          <w:szCs w:val="28"/>
          <w:lang w:eastAsia="en-US"/>
          <w14:ligatures w14:val="standardContextual"/>
        </w:rPr>
        <w:t>Ein besonderes Anliegen ist mir auch die Förderung von Kindern mit nichtdeutscher Erstsprache. Ich möchte sie dabei unterstützen, spielerisch die deutsche Sprache zu lernen und sich sicher in der Gruppe zu fühlen.</w:t>
      </w:r>
    </w:p>
    <w:p w14:paraId="2D149BE5" w14:textId="77777777" w:rsidR="008F5281" w:rsidRPr="008F5281" w:rsidRDefault="008F5281"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8F5281">
        <w:rPr>
          <w:rFonts w:asciiTheme="minorHAnsi" w:eastAsiaTheme="minorHAnsi" w:hAnsiTheme="minorHAnsi" w:cstheme="minorBidi"/>
          <w:color w:val="000000" w:themeColor="text1"/>
          <w:kern w:val="2"/>
          <w:sz w:val="28"/>
          <w:szCs w:val="28"/>
          <w:lang w:eastAsia="en-US"/>
          <w14:ligatures w14:val="standardContextual"/>
        </w:rPr>
        <w:t>Darüber hinaus ist es mir wichtig, den Kindern die Freude am Lesen näherzubringen und ihnen zu zeigen, wie wertvoll Gemeinschaft, Zusammenhalt und gegenseitige Unterstützung sind.</w:t>
      </w:r>
    </w:p>
    <w:p w14:paraId="0AAD7730" w14:textId="77777777" w:rsidR="008F5281" w:rsidRDefault="008F5281" w:rsidP="00E63BFB">
      <w:pPr>
        <w:pStyle w:val="NormlWeb"/>
        <w:jc w:val="both"/>
      </w:pPr>
      <w:r w:rsidRPr="008F5281">
        <w:rPr>
          <w:rFonts w:asciiTheme="minorHAnsi" w:eastAsiaTheme="minorHAnsi" w:hAnsiTheme="minorHAnsi" w:cstheme="minorBidi"/>
          <w:color w:val="000000" w:themeColor="text1"/>
          <w:kern w:val="2"/>
          <w:sz w:val="28"/>
          <w:szCs w:val="28"/>
          <w:lang w:eastAsia="en-US"/>
          <w14:ligatures w14:val="standardContextual"/>
        </w:rPr>
        <w:t>Selbstverständlich verfüge ich auch über einen Erste-Hilfe-Kurs für Kindernotfälle</w:t>
      </w:r>
      <w:r>
        <w:t>.</w:t>
      </w:r>
    </w:p>
    <w:p w14:paraId="2910523D" w14:textId="69F26F80" w:rsidR="00502913" w:rsidRDefault="00502913"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502913">
        <w:rPr>
          <w:rFonts w:asciiTheme="minorHAnsi" w:eastAsiaTheme="minorHAnsi" w:hAnsiTheme="minorHAnsi" w:cstheme="minorBidi"/>
          <w:color w:val="000000" w:themeColor="text1"/>
          <w:kern w:val="2"/>
          <w:sz w:val="28"/>
          <w:szCs w:val="28"/>
          <w:lang w:eastAsia="en-US"/>
          <w14:ligatures w14:val="standardContextual"/>
        </w:rPr>
        <w:t>Ein respektvoller und wertschätzender Umgang miteinander ist mir sehr wichtig</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502913">
        <w:rPr>
          <w:rFonts w:asciiTheme="minorHAnsi" w:eastAsiaTheme="minorHAnsi" w:hAnsiTheme="minorHAnsi" w:cstheme="minorBidi"/>
          <w:color w:val="000000" w:themeColor="text1"/>
          <w:kern w:val="2"/>
          <w:sz w:val="28"/>
          <w:szCs w:val="28"/>
          <w:lang w:eastAsia="en-US"/>
          <w14:ligatures w14:val="standardContextual"/>
        </w:rPr>
        <w:t>sowohl im Umgang mit den Kindern als auch in der Zusammenarbeit mit den Eltern. Höflichkeit, gegenseitiger Respekt und eine offene Kommunikation bilden für mich die Grundlage für eine vertrauensvolle Betreuung.</w:t>
      </w:r>
    </w:p>
    <w:p w14:paraId="364F66B7" w14:textId="26A0C276" w:rsidR="00502913" w:rsidRDefault="005A73FD" w:rsidP="005A73FD">
      <w:pPr>
        <w:pStyle w:val="Listaszerbekezds"/>
        <w:numPr>
          <w:ilvl w:val="0"/>
          <w:numId w:val="2"/>
        </w:numPr>
        <w:jc w:val="both"/>
        <w:rPr>
          <w:b/>
          <w:bCs/>
          <w:color w:val="2F5496" w:themeColor="accent1" w:themeShade="BF"/>
          <w:sz w:val="34"/>
          <w:szCs w:val="34"/>
        </w:rPr>
      </w:pPr>
      <w:r w:rsidRPr="005A73FD">
        <w:rPr>
          <w:b/>
          <w:bCs/>
          <w:color w:val="2F5496" w:themeColor="accent1" w:themeShade="BF"/>
          <w:sz w:val="34"/>
          <w:szCs w:val="34"/>
        </w:rPr>
        <w:t>Rahmenbedingungen meiner Arbei</w:t>
      </w:r>
      <w:r>
        <w:rPr>
          <w:b/>
          <w:bCs/>
          <w:color w:val="2F5496" w:themeColor="accent1" w:themeShade="BF"/>
          <w:sz w:val="34"/>
          <w:szCs w:val="34"/>
        </w:rPr>
        <w:t>t</w:t>
      </w:r>
    </w:p>
    <w:p w14:paraId="352C2D1B" w14:textId="46790651" w:rsidR="005A73FD" w:rsidRDefault="005A73FD" w:rsidP="005A73FD">
      <w:pPr>
        <w:pStyle w:val="Listaszerbekezds"/>
        <w:numPr>
          <w:ilvl w:val="0"/>
          <w:numId w:val="3"/>
        </w:numPr>
        <w:jc w:val="both"/>
        <w:rPr>
          <w:b/>
          <w:bCs/>
          <w:color w:val="C00000"/>
          <w:sz w:val="34"/>
          <w:szCs w:val="34"/>
        </w:rPr>
      </w:pPr>
      <w:r w:rsidRPr="005A73FD">
        <w:rPr>
          <w:b/>
          <w:bCs/>
          <w:color w:val="C00000"/>
          <w:sz w:val="34"/>
          <w:szCs w:val="34"/>
        </w:rPr>
        <w:t>Wo ich arbeite</w:t>
      </w:r>
    </w:p>
    <w:p w14:paraId="5F19A275" w14:textId="778BE353" w:rsidR="00E52D9B" w:rsidRPr="00E52D9B" w:rsidRDefault="00E52D9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2D9B">
        <w:rPr>
          <w:rFonts w:asciiTheme="minorHAnsi" w:eastAsiaTheme="minorHAnsi" w:hAnsiTheme="minorHAnsi" w:cstheme="minorBidi"/>
          <w:color w:val="000000" w:themeColor="text1"/>
          <w:kern w:val="2"/>
          <w:sz w:val="28"/>
          <w:szCs w:val="28"/>
          <w:lang w:eastAsia="en-US"/>
          <w14:ligatures w14:val="standardContextual"/>
        </w:rPr>
        <w:t>Die Betreuung findet in meiner Wohnung</w:t>
      </w:r>
      <w:r>
        <w:rPr>
          <w:rFonts w:asciiTheme="minorHAnsi" w:eastAsiaTheme="minorHAnsi" w:hAnsiTheme="minorHAnsi" w:cstheme="minorBidi"/>
          <w:color w:val="000000" w:themeColor="text1"/>
          <w:kern w:val="2"/>
          <w:sz w:val="28"/>
          <w:szCs w:val="28"/>
          <w:lang w:eastAsia="en-US"/>
          <w14:ligatures w14:val="standardContextual"/>
        </w:rPr>
        <w:t xml:space="preserve"> (2320 Schwechat, Ehbrustergasse 3. Stiege 5 TOP 7)</w:t>
      </w:r>
      <w:r w:rsidRPr="00E52D9B">
        <w:rPr>
          <w:rFonts w:asciiTheme="minorHAnsi" w:eastAsiaTheme="minorHAnsi" w:hAnsiTheme="minorHAnsi" w:cstheme="minorBidi"/>
          <w:color w:val="000000" w:themeColor="text1"/>
          <w:kern w:val="2"/>
          <w:sz w:val="28"/>
          <w:szCs w:val="28"/>
          <w:lang w:eastAsia="en-US"/>
          <w14:ligatures w14:val="standardContextual"/>
        </w:rPr>
        <w:t xml:space="preserve"> im Herzen von Schwechat statt. Die Wohnung liegt nur wenige Gehminuten vom Bahnhof Schwechat entfernt, außerdem halten mehrere Buslinien direkt vor dem Haus, wodurch der Standort sehr gut erreichbar ist.</w:t>
      </w:r>
    </w:p>
    <w:p w14:paraId="757A4628" w14:textId="572E302F" w:rsidR="00E52D9B" w:rsidRDefault="00E52D9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2D9B">
        <w:rPr>
          <w:rFonts w:asciiTheme="minorHAnsi" w:eastAsiaTheme="minorHAnsi" w:hAnsiTheme="minorHAnsi" w:cstheme="minorBidi"/>
          <w:color w:val="000000" w:themeColor="text1"/>
          <w:kern w:val="2"/>
          <w:sz w:val="28"/>
          <w:szCs w:val="28"/>
          <w:lang w:eastAsia="en-US"/>
          <w14:ligatures w14:val="standardContextual"/>
        </w:rPr>
        <w:t xml:space="preserve">Gegenüber dem Haus befinden sich der Kindergarten Regenbogen, die Volksschule Schwechat sowie </w:t>
      </w:r>
      <w:r w:rsidR="00FD687E">
        <w:rPr>
          <w:rFonts w:asciiTheme="minorHAnsi" w:eastAsiaTheme="minorHAnsi" w:hAnsiTheme="minorHAnsi" w:cstheme="minorBidi"/>
          <w:color w:val="000000" w:themeColor="text1"/>
          <w:kern w:val="2"/>
          <w:sz w:val="28"/>
          <w:szCs w:val="28"/>
          <w:lang w:eastAsia="en-US"/>
          <w14:ligatures w14:val="standardContextual"/>
        </w:rPr>
        <w:t>das</w:t>
      </w:r>
      <w:r w:rsidRPr="00E52D9B">
        <w:rPr>
          <w:rFonts w:asciiTheme="minorHAnsi" w:eastAsiaTheme="minorHAnsi" w:hAnsiTheme="minorHAnsi" w:cstheme="minorBidi"/>
          <w:color w:val="000000" w:themeColor="text1"/>
          <w:kern w:val="2"/>
          <w:sz w:val="28"/>
          <w:szCs w:val="28"/>
          <w:lang w:eastAsia="en-US"/>
          <w14:ligatures w14:val="standardContextual"/>
        </w:rPr>
        <w:t xml:space="preserve"> Gymnasium. Dadurch ist der Standort auch für Familien mit mehreren Kindern besonders praktisch, deren Kinder bereits eine dieser Einrichtungen besuchen.</w:t>
      </w:r>
    </w:p>
    <w:p w14:paraId="0CC49947" w14:textId="45484066" w:rsidR="00E52D9B" w:rsidRPr="00E52D9B" w:rsidRDefault="00E52D9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2D9B">
        <w:rPr>
          <w:rFonts w:asciiTheme="minorHAnsi" w:eastAsiaTheme="minorHAnsi" w:hAnsiTheme="minorHAnsi" w:cstheme="minorBidi"/>
          <w:color w:val="000000" w:themeColor="text1"/>
          <w:kern w:val="2"/>
          <w:sz w:val="28"/>
          <w:szCs w:val="28"/>
          <w:lang w:eastAsia="en-US"/>
          <w14:ligatures w14:val="standardContextual"/>
        </w:rPr>
        <w:t>In der Umgebung der Wohnung gibt es viele Möglichkeiten für Spaziergänge und Ausflüge. Direkt vor dem Haus befindet sich eine kleine Grünfläche, die sich gut für kurze Aufenthalte im Freien eignet.</w:t>
      </w:r>
      <w:r w:rsidRPr="00E52D9B">
        <w:rPr>
          <w:rFonts w:asciiTheme="minorHAnsi" w:eastAsiaTheme="minorHAnsi" w:hAnsiTheme="minorHAnsi" w:cstheme="minorBidi"/>
          <w:color w:val="000000" w:themeColor="text1"/>
          <w:kern w:val="2"/>
          <w:sz w:val="28"/>
          <w:szCs w:val="28"/>
          <w:lang w:eastAsia="en-US"/>
          <w14:ligatures w14:val="standardContextual"/>
        </w:rPr>
        <w:br/>
      </w:r>
      <w:r w:rsidRPr="00E52D9B">
        <w:rPr>
          <w:rFonts w:asciiTheme="minorHAnsi" w:eastAsiaTheme="minorHAnsi" w:hAnsiTheme="minorHAnsi" w:cstheme="minorBidi"/>
          <w:color w:val="000000" w:themeColor="text1"/>
          <w:kern w:val="2"/>
          <w:sz w:val="28"/>
          <w:szCs w:val="28"/>
          <w:lang w:eastAsia="en-US"/>
          <w14:ligatures w14:val="standardContextual"/>
        </w:rPr>
        <w:lastRenderedPageBreak/>
        <w:t>Der schöne Kellerberg mit seinem Spielplatz ist nur wenige Gehminuten entfernt.</w:t>
      </w:r>
      <w:r w:rsidR="00FD687E">
        <w:rPr>
          <w:rFonts w:asciiTheme="minorHAnsi" w:eastAsiaTheme="minorHAnsi" w:hAnsiTheme="minorHAnsi" w:cstheme="minorBidi"/>
          <w:color w:val="000000" w:themeColor="text1"/>
          <w:kern w:val="2"/>
          <w:sz w:val="28"/>
          <w:szCs w:val="28"/>
          <w:lang w:eastAsia="en-US"/>
          <w14:ligatures w14:val="standardContextual"/>
        </w:rPr>
        <w:t xml:space="preserve"> </w:t>
      </w:r>
      <w:r w:rsidRPr="00E52D9B">
        <w:rPr>
          <w:rFonts w:asciiTheme="minorHAnsi" w:eastAsiaTheme="minorHAnsi" w:hAnsiTheme="minorHAnsi" w:cstheme="minorBidi"/>
          <w:color w:val="000000" w:themeColor="text1"/>
          <w:kern w:val="2"/>
          <w:sz w:val="28"/>
          <w:szCs w:val="28"/>
          <w:lang w:eastAsia="en-US"/>
          <w14:ligatures w14:val="standardContextual"/>
        </w:rPr>
        <w:t>Auch der Stadtpark sowie der Felmayergarten sind gut erreichbar und bieten den Kindern zusätzliche Möglichkeiten zum Spielen, Bewegen und Entdecken in der Natur.</w:t>
      </w:r>
    </w:p>
    <w:p w14:paraId="6EE25CB2" w14:textId="1F611D5B" w:rsidR="00E52D9B" w:rsidRDefault="00E52D9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2D9B">
        <w:rPr>
          <w:rFonts w:asciiTheme="minorHAnsi" w:eastAsiaTheme="minorHAnsi" w:hAnsiTheme="minorHAnsi" w:cstheme="minorBidi"/>
          <w:color w:val="000000" w:themeColor="text1"/>
          <w:kern w:val="2"/>
          <w:sz w:val="28"/>
          <w:szCs w:val="28"/>
          <w:lang w:eastAsia="en-US"/>
          <w14:ligatures w14:val="standardContextual"/>
        </w:rPr>
        <w:t>Die Wohnung hat eine Größe von 86 Quadratmetern und ist sehr hell und freundlich, mit vielen Fenstern und viel Tageslicht. Der Höhepunkt der Wohnung ist das speziell für die Kinder eingerichtete Spielzimmer. Dieser Raum bietet eine ruhige, angenehme und sonnige Umgebung zum Spielen, Entdecken und Lernen.</w:t>
      </w:r>
      <w:r w:rsidR="00B242CC">
        <w:rPr>
          <w:rFonts w:asciiTheme="minorHAnsi" w:eastAsiaTheme="minorHAnsi" w:hAnsiTheme="minorHAnsi" w:cstheme="minorBidi"/>
          <w:color w:val="000000" w:themeColor="text1"/>
          <w:kern w:val="2"/>
          <w:sz w:val="28"/>
          <w:szCs w:val="28"/>
          <w:lang w:eastAsia="en-US"/>
          <w14:ligatures w14:val="standardContextual"/>
        </w:rPr>
        <w:t xml:space="preserve"> </w:t>
      </w:r>
      <w:r w:rsidR="00B242CC" w:rsidRPr="00B242CC">
        <w:rPr>
          <w:rFonts w:asciiTheme="minorHAnsi" w:eastAsiaTheme="minorHAnsi" w:hAnsiTheme="minorHAnsi" w:cstheme="minorBidi"/>
          <w:color w:val="000000" w:themeColor="text1"/>
          <w:kern w:val="2"/>
          <w:sz w:val="28"/>
          <w:szCs w:val="28"/>
          <w:lang w:eastAsia="en-US"/>
          <w14:ligatures w14:val="standardContextual"/>
        </w:rPr>
        <w:t>Während der Ruhezeit stehen den Kindern Kinderbetten zur Verfügung, damit sie sich ausruhen und bequem schlafen können.</w:t>
      </w:r>
      <w:r w:rsidR="00B242CC" w:rsidRPr="00B242CC">
        <w:rPr>
          <w:rFonts w:asciiTheme="minorHAnsi" w:eastAsiaTheme="minorHAnsi" w:hAnsiTheme="minorHAnsi" w:cstheme="minorBidi"/>
          <w:color w:val="000000" w:themeColor="text1"/>
          <w:kern w:val="2"/>
          <w:sz w:val="28"/>
          <w:szCs w:val="28"/>
          <w:lang w:eastAsia="en-US"/>
          <w14:ligatures w14:val="standardContextual"/>
        </w:rPr>
        <w:br/>
        <w:t>Im Zimmer gibt es außerdem eine eigene Ecke für die gemeinsamen Mahlzeiten der Kinder.</w:t>
      </w:r>
    </w:p>
    <w:p w14:paraId="1CEAA492" w14:textId="3D531965" w:rsidR="00B242CC" w:rsidRPr="00B242CC" w:rsidRDefault="00B242CC"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B242CC">
        <w:rPr>
          <w:rFonts w:asciiTheme="minorHAnsi" w:eastAsiaTheme="minorHAnsi" w:hAnsiTheme="minorHAnsi" w:cstheme="minorBidi"/>
          <w:color w:val="000000" w:themeColor="text1"/>
          <w:kern w:val="2"/>
          <w:sz w:val="28"/>
          <w:szCs w:val="28"/>
          <w:lang w:eastAsia="en-US"/>
          <w14:ligatures w14:val="standardContextual"/>
        </w:rPr>
        <w:t>Der Raum ist so gestaltet, dass er den Kindern vielfältige Spielmöglichkeiten bietet. Es gibt eine gemütliche Kuschelecke mit vielen Büchern, in die sich die Kinder auch tagsüber zurückziehen können, wenn sie sich ausruhen möchten.</w:t>
      </w:r>
      <w:r w:rsidRPr="00B242CC">
        <w:rPr>
          <w:rFonts w:asciiTheme="minorHAnsi" w:eastAsiaTheme="minorHAnsi" w:hAnsiTheme="minorHAnsi" w:cstheme="minorBidi"/>
          <w:color w:val="000000" w:themeColor="text1"/>
          <w:kern w:val="2"/>
          <w:sz w:val="28"/>
          <w:szCs w:val="28"/>
          <w:lang w:eastAsia="en-US"/>
          <w14:ligatures w14:val="standardContextual"/>
        </w:rPr>
        <w:br/>
        <w:t>Zusätzlich stehen den Kindern eine Bauecke, ein Rollenspielbereich, viele Fahrzeuge, Puzzles, Gemeinschaftsspiele sowie weitere altersgerechte Spielmaterialien zur Verfügung.</w:t>
      </w:r>
    </w:p>
    <w:p w14:paraId="7D0B15B7" w14:textId="77777777" w:rsidR="00E52D9B" w:rsidRPr="00E52D9B" w:rsidRDefault="00E52D9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2D9B">
        <w:rPr>
          <w:rFonts w:asciiTheme="minorHAnsi" w:eastAsiaTheme="minorHAnsi" w:hAnsiTheme="minorHAnsi" w:cstheme="minorBidi"/>
          <w:color w:val="000000" w:themeColor="text1"/>
          <w:kern w:val="2"/>
          <w:sz w:val="28"/>
          <w:szCs w:val="28"/>
          <w:lang w:eastAsia="en-US"/>
          <w14:ligatures w14:val="standardContextual"/>
        </w:rPr>
        <w:t>Zusätzlich verfügt die Wohnung über ein Wohnzimmer, in dem sich die Kinder ebenfalls aufhalten und spielen können.</w:t>
      </w:r>
    </w:p>
    <w:p w14:paraId="00FE79B8" w14:textId="7C6A9C90" w:rsidR="00E52D9B" w:rsidRPr="00E52D9B" w:rsidRDefault="00E52D9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2D9B">
        <w:rPr>
          <w:rFonts w:asciiTheme="minorHAnsi" w:eastAsiaTheme="minorHAnsi" w:hAnsiTheme="minorHAnsi" w:cstheme="minorBidi"/>
          <w:color w:val="000000" w:themeColor="text1"/>
          <w:kern w:val="2"/>
          <w:sz w:val="28"/>
          <w:szCs w:val="28"/>
          <w:lang w:eastAsia="en-US"/>
          <w14:ligatures w14:val="standardContextual"/>
        </w:rPr>
        <w:t>Das WC ist</w:t>
      </w:r>
      <w:r w:rsidR="00FD687E">
        <w:rPr>
          <w:rFonts w:asciiTheme="minorHAnsi" w:eastAsiaTheme="minorHAnsi" w:hAnsiTheme="minorHAnsi" w:cstheme="minorBidi"/>
          <w:color w:val="000000" w:themeColor="text1"/>
          <w:kern w:val="2"/>
          <w:sz w:val="28"/>
          <w:szCs w:val="28"/>
          <w:lang w:eastAsia="en-US"/>
          <w14:ligatures w14:val="standardContextual"/>
        </w:rPr>
        <w:t xml:space="preserve"> speziell</w:t>
      </w:r>
      <w:r w:rsidRPr="00E52D9B">
        <w:rPr>
          <w:rFonts w:asciiTheme="minorHAnsi" w:eastAsiaTheme="minorHAnsi" w:hAnsiTheme="minorHAnsi" w:cstheme="minorBidi"/>
          <w:color w:val="000000" w:themeColor="text1"/>
          <w:kern w:val="2"/>
          <w:sz w:val="28"/>
          <w:szCs w:val="28"/>
          <w:lang w:eastAsia="en-US"/>
          <w14:ligatures w14:val="standardContextual"/>
        </w:rPr>
        <w:t xml:space="preserve"> kindgerecht eingerichtet, um die Kinder auf ihrem Weg zur Selbstständigkeit und zur Sauberkeit zu unterstützen.</w:t>
      </w:r>
      <w:r w:rsidR="00FD687E">
        <w:rPr>
          <w:rFonts w:asciiTheme="minorHAnsi" w:eastAsiaTheme="minorHAnsi" w:hAnsiTheme="minorHAnsi" w:cstheme="minorBidi"/>
          <w:color w:val="000000" w:themeColor="text1"/>
          <w:kern w:val="2"/>
          <w:sz w:val="28"/>
          <w:szCs w:val="28"/>
          <w:lang w:eastAsia="en-US"/>
          <w14:ligatures w14:val="standardContextual"/>
        </w:rPr>
        <w:t xml:space="preserve"> </w:t>
      </w:r>
      <w:r w:rsidRPr="00E52D9B">
        <w:rPr>
          <w:rFonts w:asciiTheme="minorHAnsi" w:eastAsiaTheme="minorHAnsi" w:hAnsiTheme="minorHAnsi" w:cstheme="minorBidi"/>
          <w:color w:val="000000" w:themeColor="text1"/>
          <w:kern w:val="2"/>
          <w:sz w:val="28"/>
          <w:szCs w:val="28"/>
          <w:lang w:eastAsia="en-US"/>
          <w14:ligatures w14:val="standardContextual"/>
        </w:rPr>
        <w:t>Im Vorraum haben die Kinder einen eigenen Bereich für ihre Jacken, Schuhe sowie Wechselkleidung, damit jedes Kind seine persönlichen Sachen gut aufbewahren kann.</w:t>
      </w:r>
    </w:p>
    <w:p w14:paraId="3D90492F" w14:textId="77777777" w:rsidR="00E52D9B" w:rsidRPr="00E52D9B" w:rsidRDefault="00E52D9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2D9B">
        <w:rPr>
          <w:rFonts w:asciiTheme="minorHAnsi" w:eastAsiaTheme="minorHAnsi" w:hAnsiTheme="minorHAnsi" w:cstheme="minorBidi"/>
          <w:color w:val="000000" w:themeColor="text1"/>
          <w:kern w:val="2"/>
          <w:sz w:val="28"/>
          <w:szCs w:val="28"/>
          <w:lang w:eastAsia="en-US"/>
          <w14:ligatures w14:val="standardContextual"/>
        </w:rPr>
        <w:t>Die Küche betreten die Kinder nur dann, wenn dort gerade nichts gekocht oder gebacken wird, und auch dann ausschließlich, um durch die Küche ins Badezimmer zum Händewaschen zu gelangen.</w:t>
      </w:r>
    </w:p>
    <w:p w14:paraId="63545289" w14:textId="77777777" w:rsidR="00E52D9B" w:rsidRPr="00E52D9B" w:rsidRDefault="00E52D9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2D9B">
        <w:rPr>
          <w:rFonts w:asciiTheme="minorHAnsi" w:eastAsiaTheme="minorHAnsi" w:hAnsiTheme="minorHAnsi" w:cstheme="minorBidi"/>
          <w:color w:val="000000" w:themeColor="text1"/>
          <w:kern w:val="2"/>
          <w:sz w:val="28"/>
          <w:szCs w:val="28"/>
          <w:lang w:eastAsia="en-US"/>
          <w14:ligatures w14:val="standardContextual"/>
        </w:rPr>
        <w:t>Die Wohnung befindet sich im 3. Stock. Im Erdgeschoss gibt es jedoch eine praktische und sichere Abstellmöglichkeit für Kinderwagen.</w:t>
      </w:r>
    </w:p>
    <w:p w14:paraId="47D3C5F6" w14:textId="0968D1B4" w:rsidR="00E63BFB" w:rsidRPr="00E63BFB" w:rsidRDefault="00E63BFB" w:rsidP="00E63BFB">
      <w:pPr>
        <w:pStyle w:val="NormlWeb"/>
        <w:jc w:val="both"/>
        <w:rPr>
          <w:rFonts w:asciiTheme="minorHAnsi" w:eastAsiaTheme="minorHAnsi" w:hAnsiTheme="minorHAnsi" w:cstheme="minorBidi"/>
          <w:b/>
          <w:bCs/>
          <w:color w:val="000000" w:themeColor="text1"/>
          <w:kern w:val="2"/>
          <w:sz w:val="28"/>
          <w:szCs w:val="28"/>
          <w:u w:val="single"/>
          <w:lang w:eastAsia="en-US"/>
          <w14:ligatures w14:val="standardContextual"/>
        </w:rPr>
      </w:pPr>
      <w:r w:rsidRPr="00E63BFB">
        <w:rPr>
          <w:rFonts w:asciiTheme="minorHAnsi" w:eastAsiaTheme="minorHAnsi" w:hAnsiTheme="minorHAnsi" w:cstheme="minorBidi"/>
          <w:b/>
          <w:bCs/>
          <w:color w:val="000000" w:themeColor="text1"/>
          <w:kern w:val="2"/>
          <w:sz w:val="28"/>
          <w:szCs w:val="28"/>
          <w:u w:val="single"/>
          <w:lang w:eastAsia="en-US"/>
          <w14:ligatures w14:val="standardContextual"/>
        </w:rPr>
        <w:t>Sicherheits- und Hygienemaßnahmen</w:t>
      </w:r>
    </w:p>
    <w:p w14:paraId="34EF3B7F" w14:textId="4B70F780" w:rsidR="00E52D9B" w:rsidRPr="00E52D9B" w:rsidRDefault="00E52D9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2D9B">
        <w:rPr>
          <w:rFonts w:asciiTheme="minorHAnsi" w:eastAsiaTheme="minorHAnsi" w:hAnsiTheme="minorHAnsi" w:cstheme="minorBidi"/>
          <w:color w:val="000000" w:themeColor="text1"/>
          <w:kern w:val="2"/>
          <w:sz w:val="28"/>
          <w:szCs w:val="28"/>
          <w:lang w:eastAsia="en-US"/>
          <w14:ligatures w14:val="standardContextual"/>
        </w:rPr>
        <w:t>Die gesamte Wohnung ist kindgerecht eingerichtet und besonders auf Sicherheit und die Bedürfnisse der Kinder ausgerichtet.</w:t>
      </w:r>
    </w:p>
    <w:p w14:paraId="68CDAC90" w14:textId="58F7FE13" w:rsidR="00E52D9B" w:rsidRDefault="00E52D9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2D9B">
        <w:rPr>
          <w:rFonts w:asciiTheme="minorHAnsi" w:eastAsiaTheme="minorHAnsi" w:hAnsiTheme="minorHAnsi" w:cstheme="minorBidi"/>
          <w:color w:val="000000" w:themeColor="text1"/>
          <w:kern w:val="2"/>
          <w:sz w:val="28"/>
          <w:szCs w:val="28"/>
          <w:lang w:eastAsia="en-US"/>
          <w14:ligatures w14:val="standardContextual"/>
        </w:rPr>
        <w:t xml:space="preserve">In den Räumen, in denen sich die Kinder aufhalten, sind alle Steckdosen und Fenster gesichert. Die Schränke sind an der Wand befestigt, um ein Umkippen zu </w:t>
      </w:r>
      <w:r w:rsidRPr="00E52D9B">
        <w:rPr>
          <w:rFonts w:asciiTheme="minorHAnsi" w:eastAsiaTheme="minorHAnsi" w:hAnsiTheme="minorHAnsi" w:cstheme="minorBidi"/>
          <w:color w:val="000000" w:themeColor="text1"/>
          <w:kern w:val="2"/>
          <w:sz w:val="28"/>
          <w:szCs w:val="28"/>
          <w:lang w:eastAsia="en-US"/>
          <w14:ligatures w14:val="standardContextual"/>
        </w:rPr>
        <w:lastRenderedPageBreak/>
        <w:t>verhindern.</w:t>
      </w:r>
      <w:r w:rsidRPr="00E52D9B">
        <w:rPr>
          <w:rFonts w:asciiTheme="minorHAnsi" w:eastAsiaTheme="minorHAnsi" w:hAnsiTheme="minorHAnsi" w:cstheme="minorBidi"/>
          <w:color w:val="000000" w:themeColor="text1"/>
          <w:kern w:val="2"/>
          <w:sz w:val="28"/>
          <w:szCs w:val="28"/>
          <w:lang w:eastAsia="en-US"/>
          <w14:ligatures w14:val="standardContextual"/>
        </w:rPr>
        <w:br/>
        <w:t>Die einzelnen Räume sind zusätzlich mit Schutzgittern (Gittertüren) gesichert, sodass sich die Kinder nur in den vorgesehenen Bereichen aufhalten können.</w:t>
      </w:r>
      <w:r w:rsidRPr="00E52D9B">
        <w:rPr>
          <w:rFonts w:asciiTheme="minorHAnsi" w:eastAsiaTheme="minorHAnsi" w:hAnsiTheme="minorHAnsi" w:cstheme="minorBidi"/>
          <w:color w:val="000000" w:themeColor="text1"/>
          <w:kern w:val="2"/>
          <w:sz w:val="28"/>
          <w:szCs w:val="28"/>
          <w:lang w:eastAsia="en-US"/>
          <w14:ligatures w14:val="standardContextual"/>
        </w:rPr>
        <w:br/>
        <w:t>Außerdem ist der Backofen mit einer speziellen Sicherheitsvorrichtung ausgestattet</w:t>
      </w:r>
      <w:r w:rsidR="00FD687E">
        <w:rPr>
          <w:rFonts w:asciiTheme="minorHAnsi" w:eastAsiaTheme="minorHAnsi" w:hAnsiTheme="minorHAnsi" w:cstheme="minorBidi"/>
          <w:color w:val="000000" w:themeColor="text1"/>
          <w:kern w:val="2"/>
          <w:sz w:val="28"/>
          <w:szCs w:val="28"/>
          <w:lang w:eastAsia="en-US"/>
          <w14:ligatures w14:val="standardContextual"/>
        </w:rPr>
        <w:t>.</w:t>
      </w:r>
      <w:r w:rsidR="00B242CC">
        <w:rPr>
          <w:rFonts w:asciiTheme="minorHAnsi" w:eastAsiaTheme="minorHAnsi" w:hAnsiTheme="minorHAnsi" w:cstheme="minorBidi"/>
          <w:color w:val="000000" w:themeColor="text1"/>
          <w:kern w:val="2"/>
          <w:sz w:val="28"/>
          <w:szCs w:val="28"/>
          <w:lang w:eastAsia="en-US"/>
          <w14:ligatures w14:val="standardContextual"/>
        </w:rPr>
        <w:t xml:space="preserve"> </w:t>
      </w:r>
      <w:r w:rsidR="00B242CC" w:rsidRPr="00B242CC">
        <w:rPr>
          <w:rFonts w:asciiTheme="minorHAnsi" w:eastAsiaTheme="minorHAnsi" w:hAnsiTheme="minorHAnsi" w:cstheme="minorBidi"/>
          <w:color w:val="000000" w:themeColor="text1"/>
          <w:kern w:val="2"/>
          <w:sz w:val="28"/>
          <w:szCs w:val="28"/>
          <w:lang w:eastAsia="en-US"/>
          <w14:ligatures w14:val="standardContextual"/>
        </w:rPr>
        <w:t>Für zusätzliche Sicherheit befindet sich in der Wohnung außerdem eine Feuerlöschdecke, die im Notfall schnell verwendet werden kann.</w:t>
      </w:r>
      <w:r w:rsidRPr="00E52D9B">
        <w:rPr>
          <w:rFonts w:asciiTheme="minorHAnsi" w:eastAsiaTheme="minorHAnsi" w:hAnsiTheme="minorHAnsi" w:cstheme="minorBidi"/>
          <w:color w:val="000000" w:themeColor="text1"/>
          <w:kern w:val="2"/>
          <w:sz w:val="28"/>
          <w:szCs w:val="28"/>
          <w:lang w:eastAsia="en-US"/>
          <w14:ligatures w14:val="standardContextual"/>
        </w:rPr>
        <w:t xml:space="preserve"> </w:t>
      </w:r>
      <w:r w:rsidRPr="00E52D9B">
        <w:rPr>
          <w:rFonts w:asciiTheme="minorHAnsi" w:eastAsiaTheme="minorHAnsi" w:hAnsiTheme="minorHAnsi" w:cstheme="minorBidi"/>
          <w:color w:val="000000" w:themeColor="text1"/>
          <w:kern w:val="2"/>
          <w:sz w:val="28"/>
          <w:szCs w:val="28"/>
          <w:lang w:eastAsia="en-US"/>
          <w14:ligatures w14:val="standardContextual"/>
        </w:rPr>
        <w:t>Insgesamt ist die Wohnung so gestaltet, dass sie den Sicherheitsbedürfnissen von Kleinkindern bestmöglich entspricht.</w:t>
      </w:r>
    </w:p>
    <w:p w14:paraId="3DA3553B" w14:textId="3CF6F2CE" w:rsidR="00E52D9B" w:rsidRDefault="00E52D9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2D9B">
        <w:rPr>
          <w:rFonts w:asciiTheme="minorHAnsi" w:eastAsiaTheme="minorHAnsi" w:hAnsiTheme="minorHAnsi" w:cstheme="minorBidi"/>
          <w:color w:val="000000" w:themeColor="text1"/>
          <w:kern w:val="2"/>
          <w:sz w:val="28"/>
          <w:szCs w:val="28"/>
          <w:lang w:eastAsia="en-US"/>
          <w14:ligatures w14:val="standardContextual"/>
        </w:rPr>
        <w:t>Die Wohnung wird täglich gereinigt, um den hohen Hygienestandards gerecht zu werden. Auch die Spielzeuge werden regelmäßig gereinigt und auf ihre Sicherheit überprüft, damit die Kinder in einer hygienischen und sicheren Umgebung spielen können.</w:t>
      </w:r>
    </w:p>
    <w:p w14:paraId="31839387" w14:textId="1EB9E54B" w:rsidR="009439E7" w:rsidRDefault="009439E7" w:rsidP="009439E7">
      <w:pPr>
        <w:pStyle w:val="NormlWeb"/>
        <w:numPr>
          <w:ilvl w:val="0"/>
          <w:numId w:val="3"/>
        </w:numPr>
        <w:rPr>
          <w:rFonts w:asciiTheme="minorHAnsi" w:eastAsiaTheme="minorHAnsi" w:hAnsiTheme="minorHAnsi" w:cstheme="minorBidi"/>
          <w:b/>
          <w:bCs/>
          <w:color w:val="C00000"/>
          <w:kern w:val="2"/>
          <w:sz w:val="34"/>
          <w:szCs w:val="34"/>
          <w:lang w:eastAsia="en-US"/>
          <w14:ligatures w14:val="standardContextual"/>
        </w:rPr>
      </w:pPr>
      <w:r>
        <w:rPr>
          <w:rFonts w:asciiTheme="minorHAnsi" w:eastAsiaTheme="minorHAnsi" w:hAnsiTheme="minorHAnsi" w:cstheme="minorBidi"/>
          <w:b/>
          <w:bCs/>
          <w:color w:val="C00000"/>
          <w:kern w:val="2"/>
          <w:sz w:val="34"/>
          <w:szCs w:val="34"/>
          <w:lang w:eastAsia="en-US"/>
          <w14:ligatures w14:val="standardContextual"/>
        </w:rPr>
        <w:t>Betreuungszeiten</w:t>
      </w:r>
    </w:p>
    <w:p w14:paraId="23998052" w14:textId="609DEC91" w:rsidR="009439E7" w:rsidRDefault="00C42492"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42492">
        <w:rPr>
          <w:rFonts w:asciiTheme="minorHAnsi" w:eastAsiaTheme="minorHAnsi" w:hAnsiTheme="minorHAnsi" w:cstheme="minorBidi"/>
          <w:color w:val="000000" w:themeColor="text1"/>
          <w:kern w:val="2"/>
          <w:sz w:val="28"/>
          <w:szCs w:val="28"/>
          <w:lang w:eastAsia="en-US"/>
          <w14:ligatures w14:val="standardContextual"/>
        </w:rPr>
        <w:t xml:space="preserve">Die Betreuung findet in der Regel werktags zwischen </w:t>
      </w:r>
      <w:r w:rsidRPr="00E63BFB">
        <w:rPr>
          <w:rFonts w:asciiTheme="minorHAnsi" w:eastAsiaTheme="minorHAnsi" w:hAnsiTheme="minorHAnsi" w:cstheme="minorBidi"/>
          <w:color w:val="000000" w:themeColor="text1"/>
          <w:kern w:val="2"/>
          <w:sz w:val="28"/>
          <w:szCs w:val="28"/>
          <w:lang w:eastAsia="en-US"/>
          <w14:ligatures w14:val="standardContextual"/>
        </w:rPr>
        <w:t>08:00 und 17:00</w:t>
      </w:r>
      <w:r w:rsidRPr="00C42492">
        <w:rPr>
          <w:rFonts w:asciiTheme="minorHAnsi" w:eastAsiaTheme="minorHAnsi" w:hAnsiTheme="minorHAnsi" w:cstheme="minorBidi"/>
          <w:color w:val="000000" w:themeColor="text1"/>
          <w:kern w:val="2"/>
          <w:sz w:val="28"/>
          <w:szCs w:val="28"/>
          <w:lang w:eastAsia="en-US"/>
          <w14:ligatures w14:val="standardContextual"/>
        </w:rPr>
        <w:t xml:space="preserve"> Uhr statt. Nach vorheriger Absprache ist auch ein Betreuungsbeginn ab 07:00 Uhr möglich.</w:t>
      </w:r>
      <w:r w:rsidRPr="00C42492">
        <w:rPr>
          <w:rFonts w:asciiTheme="minorHAnsi" w:eastAsiaTheme="minorHAnsi" w:hAnsiTheme="minorHAnsi" w:cstheme="minorBidi"/>
          <w:color w:val="000000" w:themeColor="text1"/>
          <w:kern w:val="2"/>
          <w:sz w:val="28"/>
          <w:szCs w:val="28"/>
          <w:lang w:eastAsia="en-US"/>
          <w14:ligatures w14:val="standardContextual"/>
        </w:rPr>
        <w:br/>
        <w:t>In seltenen Fällen ist nach vorheriger gemeinsamer Vereinbarung auch eine Betreuung am Samstag möglich. Die Kosten dafür werden individuell vereinbart.</w:t>
      </w:r>
    </w:p>
    <w:p w14:paraId="4B9189DB" w14:textId="77777777" w:rsidR="00C42492" w:rsidRPr="00E63BFB" w:rsidRDefault="00C42492"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3BFB">
        <w:rPr>
          <w:rFonts w:asciiTheme="minorHAnsi" w:eastAsiaTheme="minorHAnsi" w:hAnsiTheme="minorHAnsi" w:cstheme="minorBidi"/>
          <w:color w:val="000000" w:themeColor="text1"/>
          <w:kern w:val="2"/>
          <w:sz w:val="28"/>
          <w:szCs w:val="28"/>
          <w:lang w:eastAsia="en-US"/>
          <w14:ligatures w14:val="standardContextual"/>
        </w:rPr>
        <w:t>Die Einhaltung der vereinbarten Bring- und Abholzeiten ist mir sehr wichtig, damit ein geregelter Tagesablauf für alle Kinder gewährleistet werden kann. Ich bitte daher auch die Eltern um Verständnis und darum, die vereinbarten Zeiten zuverlässig einzuhalten.</w:t>
      </w:r>
    </w:p>
    <w:p w14:paraId="296272F2" w14:textId="0A60EDC3" w:rsidR="00C42492" w:rsidRPr="00E63BFB" w:rsidRDefault="00C42492"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3BFB">
        <w:rPr>
          <w:rFonts w:asciiTheme="minorHAnsi" w:eastAsiaTheme="minorHAnsi" w:hAnsiTheme="minorHAnsi" w:cstheme="minorBidi"/>
          <w:color w:val="000000" w:themeColor="text1"/>
          <w:kern w:val="2"/>
          <w:sz w:val="28"/>
          <w:szCs w:val="28"/>
          <w:lang w:eastAsia="en-US"/>
          <w14:ligatures w14:val="standardContextual"/>
        </w:rPr>
        <w:t>Beim Bringen und Abholen der Kinder findet eine kurze Übergabezeit statt, in der wichtige Informationen über den Tag ausgetauscht werden können.</w:t>
      </w:r>
      <w:r w:rsidRPr="00E63BFB">
        <w:rPr>
          <w:rFonts w:asciiTheme="minorHAnsi" w:eastAsiaTheme="minorHAnsi" w:hAnsiTheme="minorHAnsi" w:cstheme="minorBidi"/>
          <w:color w:val="000000" w:themeColor="text1"/>
          <w:kern w:val="2"/>
          <w:sz w:val="28"/>
          <w:szCs w:val="28"/>
          <w:lang w:eastAsia="en-US"/>
          <w14:ligatures w14:val="standardContextual"/>
        </w:rPr>
        <w:t xml:space="preserve"> (Siehe Kapitel Bildungspartnerschaft)</w:t>
      </w:r>
    </w:p>
    <w:p w14:paraId="40E08654" w14:textId="77777777" w:rsidR="00C42492" w:rsidRPr="00E63BFB" w:rsidRDefault="00C42492"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3BFB">
        <w:rPr>
          <w:rFonts w:asciiTheme="minorHAnsi" w:eastAsiaTheme="minorHAnsi" w:hAnsiTheme="minorHAnsi" w:cstheme="minorBidi"/>
          <w:color w:val="000000" w:themeColor="text1"/>
          <w:kern w:val="2"/>
          <w:sz w:val="28"/>
          <w:szCs w:val="28"/>
          <w:lang w:eastAsia="en-US"/>
          <w14:ligatures w14:val="standardContextual"/>
        </w:rPr>
        <w:t>Meine Urlaubszeiten werden den Eltern rechtzeitig und in der Regel lange im Voraus bekannt gegeben, damit sie ihre Betreuung entsprechend planen können.</w:t>
      </w:r>
    </w:p>
    <w:p w14:paraId="008E2B3F" w14:textId="77777777" w:rsidR="00C42492" w:rsidRPr="00E63BFB" w:rsidRDefault="00C42492"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3BFB">
        <w:rPr>
          <w:rFonts w:asciiTheme="minorHAnsi" w:eastAsiaTheme="minorHAnsi" w:hAnsiTheme="minorHAnsi" w:cstheme="minorBidi"/>
          <w:color w:val="000000" w:themeColor="text1"/>
          <w:kern w:val="2"/>
          <w:sz w:val="28"/>
          <w:szCs w:val="28"/>
          <w:lang w:eastAsia="en-US"/>
          <w14:ligatures w14:val="standardContextual"/>
        </w:rPr>
        <w:t>Die verpflichtenden Weiterbildungen versuche ich nach Möglichkeit außerhalb meiner Arbeitszeiten zu absolvieren, damit die Betreuung der Kinder nicht beeinträchtigt wird. Sollten aus organisatorischen Gründen Schließtage notwendig sein, werden diese den Eltern ebenfalls frühzeitig mitgeteilt.</w:t>
      </w:r>
    </w:p>
    <w:p w14:paraId="691DC47C" w14:textId="77777777" w:rsidR="00C42492" w:rsidRPr="00E63BFB" w:rsidRDefault="00C42492"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3BFB">
        <w:rPr>
          <w:rFonts w:asciiTheme="minorHAnsi" w:eastAsiaTheme="minorHAnsi" w:hAnsiTheme="minorHAnsi" w:cstheme="minorBidi"/>
          <w:color w:val="000000" w:themeColor="text1"/>
          <w:kern w:val="2"/>
          <w:sz w:val="28"/>
          <w:szCs w:val="28"/>
          <w:lang w:eastAsia="en-US"/>
          <w14:ligatures w14:val="standardContextual"/>
        </w:rPr>
        <w:t>Im Falle einer Krankheit gibt es derzeit leider keine fixe Vertretung. Ich bemühe mich jedoch, in Zukunft eine mögliche Zusammenarbeit mit Kolleginnen und Kollegen aus Schwechat zu organisieren, um im Bedarfsfall eine Lösung finden zu können.</w:t>
      </w:r>
    </w:p>
    <w:p w14:paraId="2A88B0BC" w14:textId="2E41A3C4" w:rsidR="00C42492" w:rsidRDefault="00C42492" w:rsidP="00C42492">
      <w:pPr>
        <w:pStyle w:val="NormlWeb"/>
        <w:numPr>
          <w:ilvl w:val="0"/>
          <w:numId w:val="3"/>
        </w:numPr>
        <w:rPr>
          <w:rFonts w:asciiTheme="minorHAnsi" w:eastAsiaTheme="minorHAnsi" w:hAnsiTheme="minorHAnsi" w:cstheme="minorBidi"/>
          <w:b/>
          <w:bCs/>
          <w:color w:val="C00000"/>
          <w:kern w:val="2"/>
          <w:sz w:val="34"/>
          <w:szCs w:val="34"/>
          <w:lang w:eastAsia="en-US"/>
          <w14:ligatures w14:val="standardContextual"/>
        </w:rPr>
      </w:pPr>
      <w:r w:rsidRPr="00C42492">
        <w:rPr>
          <w:rFonts w:asciiTheme="minorHAnsi" w:eastAsiaTheme="minorHAnsi" w:hAnsiTheme="minorHAnsi" w:cstheme="minorBidi"/>
          <w:b/>
          <w:bCs/>
          <w:color w:val="C00000"/>
          <w:kern w:val="2"/>
          <w:sz w:val="34"/>
          <w:szCs w:val="34"/>
          <w:lang w:eastAsia="en-US"/>
          <w14:ligatures w14:val="standardContextual"/>
        </w:rPr>
        <w:lastRenderedPageBreak/>
        <w:t>Arbeit und Familie</w:t>
      </w:r>
    </w:p>
    <w:p w14:paraId="323D2310" w14:textId="608D491D" w:rsidR="00C42492" w:rsidRPr="00E63BFB" w:rsidRDefault="00C42492"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3BFB">
        <w:rPr>
          <w:rFonts w:asciiTheme="minorHAnsi" w:eastAsiaTheme="minorHAnsi" w:hAnsiTheme="minorHAnsi" w:cstheme="minorBidi"/>
          <w:color w:val="000000" w:themeColor="text1"/>
          <w:kern w:val="2"/>
          <w:sz w:val="28"/>
          <w:szCs w:val="28"/>
          <w:lang w:eastAsia="en-US"/>
          <w14:ligatures w14:val="standardContextual"/>
        </w:rPr>
        <w:t>Ich lebe gemeinsam mit meinem Mann und unseren zwei Kindern</w:t>
      </w:r>
      <w:r w:rsidR="00E63BFB">
        <w:rPr>
          <w:rFonts w:asciiTheme="minorHAnsi" w:eastAsiaTheme="minorHAnsi" w:hAnsiTheme="minorHAnsi" w:cstheme="minorBidi"/>
          <w:color w:val="000000" w:themeColor="text1"/>
          <w:kern w:val="2"/>
          <w:sz w:val="28"/>
          <w:szCs w:val="28"/>
          <w:lang w:eastAsia="en-US"/>
          <w14:ligatures w14:val="standardContextual"/>
        </w:rPr>
        <w:t xml:space="preserve"> (Aron 4 Jahre und Lara 2 Jahre)</w:t>
      </w:r>
      <w:r w:rsidRPr="00E63BFB">
        <w:rPr>
          <w:rFonts w:asciiTheme="minorHAnsi" w:eastAsiaTheme="minorHAnsi" w:hAnsiTheme="minorHAnsi" w:cstheme="minorBidi"/>
          <w:color w:val="000000" w:themeColor="text1"/>
          <w:kern w:val="2"/>
          <w:sz w:val="28"/>
          <w:szCs w:val="28"/>
          <w:lang w:eastAsia="en-US"/>
          <w14:ligatures w14:val="standardContextual"/>
        </w:rPr>
        <w:t xml:space="preserve"> in der Wohnung, in der auch die Betreuung stattfindet.</w:t>
      </w:r>
    </w:p>
    <w:p w14:paraId="6E76F60D" w14:textId="21719234" w:rsidR="00C42492" w:rsidRPr="00E63BFB" w:rsidRDefault="00C42492"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3BFB">
        <w:rPr>
          <w:rFonts w:asciiTheme="minorHAnsi" w:eastAsiaTheme="minorHAnsi" w:hAnsiTheme="minorHAnsi" w:cstheme="minorBidi"/>
          <w:color w:val="000000" w:themeColor="text1"/>
          <w:kern w:val="2"/>
          <w:sz w:val="28"/>
          <w:szCs w:val="28"/>
          <w:lang w:eastAsia="en-US"/>
          <w14:ligatures w14:val="standardContextual"/>
        </w:rPr>
        <w:t>Meine beiden Kinder besuchen den Kindergarten und sind in der Regel bis 13:00 Uhr außer Haus. Während dieser Zeit findet die Betreuung der Tageskinder ohne Anwesenheit meiner eigenen Kinder statt.</w:t>
      </w:r>
      <w:r w:rsidRPr="00E63BFB">
        <w:rPr>
          <w:rFonts w:asciiTheme="minorHAnsi" w:eastAsiaTheme="minorHAnsi" w:hAnsiTheme="minorHAnsi" w:cstheme="minorBidi"/>
          <w:color w:val="000000" w:themeColor="text1"/>
          <w:kern w:val="2"/>
          <w:sz w:val="28"/>
          <w:szCs w:val="28"/>
          <w:lang w:eastAsia="en-US"/>
          <w14:ligatures w14:val="standardContextual"/>
        </w:rPr>
        <w:t xml:space="preserve"> </w:t>
      </w:r>
      <w:r w:rsidRPr="00E63BFB">
        <w:rPr>
          <w:rFonts w:asciiTheme="minorHAnsi" w:eastAsiaTheme="minorHAnsi" w:hAnsiTheme="minorHAnsi" w:cstheme="minorBidi"/>
          <w:color w:val="000000" w:themeColor="text1"/>
          <w:kern w:val="2"/>
          <w:sz w:val="28"/>
          <w:szCs w:val="28"/>
          <w:lang w:eastAsia="en-US"/>
          <w14:ligatures w14:val="standardContextual"/>
        </w:rPr>
        <w:t>Während der Kindergartenferien oder an freien Tagen können sich auch meine eigenen Kinder zu Hause aufhalten.</w:t>
      </w:r>
    </w:p>
    <w:p w14:paraId="64CA375F" w14:textId="454D3DF0" w:rsidR="00C42492" w:rsidRPr="00E63BFB" w:rsidRDefault="00C42492"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3BFB">
        <w:rPr>
          <w:rFonts w:asciiTheme="minorHAnsi" w:eastAsiaTheme="minorHAnsi" w:hAnsiTheme="minorHAnsi" w:cstheme="minorBidi"/>
          <w:color w:val="000000" w:themeColor="text1"/>
          <w:kern w:val="2"/>
          <w:sz w:val="28"/>
          <w:szCs w:val="28"/>
          <w:lang w:eastAsia="en-US"/>
          <w14:ligatures w14:val="standardContextual"/>
        </w:rPr>
        <w:t xml:space="preserve">Mein Mann arbeitet flexibel, hält sich jedoch während der Betreuungszeiten nur in </w:t>
      </w:r>
      <w:r w:rsidRPr="00E63BFB">
        <w:rPr>
          <w:rFonts w:asciiTheme="minorHAnsi" w:eastAsiaTheme="minorHAnsi" w:hAnsiTheme="minorHAnsi" w:cstheme="minorBidi"/>
          <w:color w:val="000000" w:themeColor="text1"/>
          <w:kern w:val="2"/>
          <w:sz w:val="28"/>
          <w:szCs w:val="28"/>
          <w:lang w:eastAsia="en-US"/>
          <w14:ligatures w14:val="standardContextual"/>
        </w:rPr>
        <w:t xml:space="preserve">ganz </w:t>
      </w:r>
      <w:r w:rsidRPr="00E63BFB">
        <w:rPr>
          <w:rFonts w:asciiTheme="minorHAnsi" w:eastAsiaTheme="minorHAnsi" w:hAnsiTheme="minorHAnsi" w:cstheme="minorBidi"/>
          <w:color w:val="000000" w:themeColor="text1"/>
          <w:kern w:val="2"/>
          <w:sz w:val="28"/>
          <w:szCs w:val="28"/>
          <w:lang w:eastAsia="en-US"/>
          <w14:ligatures w14:val="standardContextual"/>
        </w:rPr>
        <w:t>seltenen Fällen zu Hause auf. In diesen Fällen steht ihm ein separates Arbeitszimmer zur Verfügung, sodass der Betreuungsalltag der Kinder nicht gestört wird.</w:t>
      </w:r>
    </w:p>
    <w:p w14:paraId="38BE9603" w14:textId="72E6B9C0" w:rsidR="00E63BFB" w:rsidRDefault="00E63BFB"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3BFB">
        <w:rPr>
          <w:rFonts w:asciiTheme="minorHAnsi" w:eastAsiaTheme="minorHAnsi" w:hAnsiTheme="minorHAnsi" w:cstheme="minorBidi"/>
          <w:color w:val="000000" w:themeColor="text1"/>
          <w:kern w:val="2"/>
          <w:sz w:val="28"/>
          <w:szCs w:val="28"/>
          <w:lang w:eastAsia="en-US"/>
          <w14:ligatures w14:val="standardContextual"/>
        </w:rPr>
        <w:t>Unsere Familie ist sehr kinder- und familienorientiert. Das Wohl der Kinder steht für uns immer an erster Stelle. Mir ist es wichtig, den Kindern eine liebevolle, sichere und familiäre Umgebung zu bieten, in der sie sich wohlfühlen und entfalten können.</w:t>
      </w:r>
    </w:p>
    <w:p w14:paraId="65809596" w14:textId="77777777" w:rsidR="007E2CF3" w:rsidRPr="00E63BFB" w:rsidRDefault="007E2CF3" w:rsidP="00E63BF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p>
    <w:p w14:paraId="1CBEF87F" w14:textId="7C519C3E" w:rsidR="00E52D9B" w:rsidRPr="00E63BFB" w:rsidRDefault="00E63BFB" w:rsidP="00E52D9B">
      <w:pPr>
        <w:pStyle w:val="NormlWeb"/>
        <w:numPr>
          <w:ilvl w:val="0"/>
          <w:numId w:val="3"/>
        </w:numPr>
        <w:rPr>
          <w:rFonts w:asciiTheme="minorHAnsi" w:eastAsiaTheme="minorHAnsi" w:hAnsiTheme="minorHAnsi" w:cstheme="minorBidi"/>
          <w:b/>
          <w:bCs/>
          <w:color w:val="C00000"/>
          <w:kern w:val="2"/>
          <w:sz w:val="34"/>
          <w:szCs w:val="34"/>
          <w:lang w:eastAsia="en-US"/>
          <w14:ligatures w14:val="standardContextual"/>
        </w:rPr>
      </w:pPr>
      <w:r>
        <w:rPr>
          <w:rFonts w:asciiTheme="minorHAnsi" w:eastAsiaTheme="minorHAnsi" w:hAnsiTheme="minorHAnsi" w:cstheme="minorBidi"/>
          <w:b/>
          <w:bCs/>
          <w:color w:val="C00000"/>
          <w:kern w:val="2"/>
          <w:sz w:val="34"/>
          <w:szCs w:val="34"/>
          <w:lang w:eastAsia="en-US"/>
          <w14:ligatures w14:val="standardContextual"/>
        </w:rPr>
        <w:t>Anzahl der Betreuten Kinder</w:t>
      </w:r>
    </w:p>
    <w:p w14:paraId="4CB76C46" w14:textId="5C684ABB" w:rsidR="00E63BFB" w:rsidRPr="00E63BFB" w:rsidRDefault="00E63BFB" w:rsidP="00E63BFB">
      <w:pPr>
        <w:jc w:val="both"/>
        <w:rPr>
          <w:color w:val="000000" w:themeColor="text1"/>
          <w:sz w:val="28"/>
          <w:szCs w:val="28"/>
        </w:rPr>
      </w:pPr>
      <w:r w:rsidRPr="00E63BFB">
        <w:rPr>
          <w:color w:val="000000" w:themeColor="text1"/>
          <w:sz w:val="28"/>
          <w:szCs w:val="28"/>
        </w:rPr>
        <w:t xml:space="preserve">Im Rahmen meiner Tätigkeit als Tagesmutter betreue ich bis zu </w:t>
      </w:r>
      <w:r w:rsidR="007C238E">
        <w:rPr>
          <w:color w:val="000000" w:themeColor="text1"/>
          <w:sz w:val="28"/>
          <w:szCs w:val="28"/>
        </w:rPr>
        <w:t>vier</w:t>
      </w:r>
      <w:r w:rsidRPr="00E63BFB">
        <w:rPr>
          <w:color w:val="000000" w:themeColor="text1"/>
          <w:sz w:val="28"/>
          <w:szCs w:val="28"/>
        </w:rPr>
        <w:t xml:space="preserve"> Kinder gleichzeitig.</w:t>
      </w:r>
    </w:p>
    <w:p w14:paraId="33C19D76" w14:textId="77777777" w:rsidR="00E63BFB" w:rsidRPr="00E63BFB" w:rsidRDefault="00E63BFB" w:rsidP="00E63BFB">
      <w:pPr>
        <w:jc w:val="both"/>
        <w:rPr>
          <w:color w:val="000000" w:themeColor="text1"/>
          <w:sz w:val="28"/>
          <w:szCs w:val="28"/>
        </w:rPr>
      </w:pPr>
      <w:r w:rsidRPr="00E63BFB">
        <w:rPr>
          <w:color w:val="000000" w:themeColor="text1"/>
          <w:sz w:val="28"/>
          <w:szCs w:val="28"/>
        </w:rPr>
        <w:t>Die Altersgruppe der betreuten Kinder liegt zwischen 1 Jahr und dem verpflichtenden Kindergartenjahr.</w:t>
      </w:r>
    </w:p>
    <w:p w14:paraId="25C27E27" w14:textId="77777777" w:rsidR="00E63BFB" w:rsidRPr="00E63BFB" w:rsidRDefault="00E63BFB" w:rsidP="00E63BFB">
      <w:pPr>
        <w:jc w:val="both"/>
        <w:rPr>
          <w:color w:val="000000" w:themeColor="text1"/>
          <w:sz w:val="28"/>
          <w:szCs w:val="28"/>
        </w:rPr>
      </w:pPr>
      <w:r w:rsidRPr="00E63BFB">
        <w:rPr>
          <w:color w:val="000000" w:themeColor="text1"/>
          <w:sz w:val="28"/>
          <w:szCs w:val="28"/>
        </w:rPr>
        <w:t>Derzeit ist keine Betreuung von Integrationskindern vorgesehen.</w:t>
      </w:r>
    </w:p>
    <w:p w14:paraId="316E602E" w14:textId="77777777" w:rsidR="00E63BFB" w:rsidRPr="00E63BFB" w:rsidRDefault="00E63BFB" w:rsidP="00E63BFB">
      <w:pPr>
        <w:jc w:val="both"/>
        <w:rPr>
          <w:color w:val="000000" w:themeColor="text1"/>
          <w:sz w:val="28"/>
          <w:szCs w:val="28"/>
        </w:rPr>
      </w:pPr>
      <w:r w:rsidRPr="00E63BFB">
        <w:rPr>
          <w:color w:val="000000" w:themeColor="text1"/>
          <w:sz w:val="28"/>
          <w:szCs w:val="28"/>
        </w:rPr>
        <w:t>Durch die kleine Gruppengröße kann ich auf die individuellen Bedürfnisse der Kinder besonders gut eingehen und ihnen eine ruhige, familiäre und überschaubare Umgebung bieten. Mir ist es wichtig, jedes Kind altersgerecht zu begleiten und zu fördern.</w:t>
      </w:r>
    </w:p>
    <w:p w14:paraId="706AA449" w14:textId="77777777" w:rsidR="005A73FD" w:rsidRPr="005A73FD" w:rsidRDefault="005A73FD" w:rsidP="005A73FD">
      <w:pPr>
        <w:jc w:val="both"/>
        <w:rPr>
          <w:b/>
          <w:bCs/>
          <w:color w:val="C00000"/>
          <w:sz w:val="34"/>
          <w:szCs w:val="34"/>
        </w:rPr>
      </w:pPr>
    </w:p>
    <w:p w14:paraId="1D4B0F14" w14:textId="608A8F23" w:rsidR="005A73FD" w:rsidRDefault="00E63BFB" w:rsidP="00E63BFB">
      <w:pPr>
        <w:pStyle w:val="Listaszerbekezds"/>
        <w:numPr>
          <w:ilvl w:val="0"/>
          <w:numId w:val="2"/>
        </w:numPr>
        <w:jc w:val="both"/>
        <w:rPr>
          <w:b/>
          <w:bCs/>
          <w:color w:val="2F5496" w:themeColor="accent1" w:themeShade="BF"/>
          <w:sz w:val="34"/>
          <w:szCs w:val="34"/>
        </w:rPr>
      </w:pPr>
      <w:r w:rsidRPr="00E63BFB">
        <w:rPr>
          <w:b/>
          <w:bCs/>
          <w:color w:val="2F5496" w:themeColor="accent1" w:themeShade="BF"/>
          <w:sz w:val="34"/>
          <w:szCs w:val="34"/>
        </w:rPr>
        <w:t>Mein Bild vom Kind</w:t>
      </w:r>
      <w:r w:rsidR="007E2CF3">
        <w:rPr>
          <w:b/>
          <w:bCs/>
          <w:color w:val="2F5496" w:themeColor="accent1" w:themeShade="BF"/>
          <w:sz w:val="34"/>
          <w:szCs w:val="34"/>
        </w:rPr>
        <w:t xml:space="preserve"> und meine Rolle als Tagesmutter</w:t>
      </w:r>
    </w:p>
    <w:p w14:paraId="3C5929E1" w14:textId="1B691461"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 xml:space="preserve">Jedes Kind ist eine einzigartige Persönlichkeit mit eigenen Bedürfnissen, Interessen, Fähigkeiten und einem individuellen Entwicklungstempo. Kinder </w:t>
      </w:r>
      <w:r w:rsidRPr="007E2CF3">
        <w:rPr>
          <w:rFonts w:asciiTheme="minorHAnsi" w:eastAsiaTheme="minorHAnsi" w:hAnsiTheme="minorHAnsi" w:cstheme="minorBidi"/>
          <w:color w:val="000000" w:themeColor="text1"/>
          <w:kern w:val="2"/>
          <w:sz w:val="28"/>
          <w:szCs w:val="28"/>
          <w:lang w:eastAsia="en-US"/>
          <w14:ligatures w14:val="standardContextual"/>
        </w:rPr>
        <w:lastRenderedPageBreak/>
        <w:t xml:space="preserve">kommen mit einer natürlichen Neugier und Freude am Entdecken auf die Welt. </w:t>
      </w:r>
      <w:r w:rsidR="006B6C56">
        <w:rPr>
          <w:rFonts w:asciiTheme="minorHAnsi" w:eastAsiaTheme="minorHAnsi" w:hAnsiTheme="minorHAnsi" w:cstheme="minorBidi"/>
          <w:color w:val="000000" w:themeColor="text1"/>
          <w:kern w:val="2"/>
          <w:sz w:val="28"/>
          <w:szCs w:val="28"/>
          <w:lang w:eastAsia="en-US"/>
          <w14:ligatures w14:val="standardContextual"/>
        </w:rPr>
        <w:t xml:space="preserve">Mein Ziel ist es, diese Neugier zu erkennen und unterstützen. </w:t>
      </w:r>
      <w:r w:rsidRPr="007E2CF3">
        <w:rPr>
          <w:rFonts w:asciiTheme="minorHAnsi" w:eastAsiaTheme="minorHAnsi" w:hAnsiTheme="minorHAnsi" w:cstheme="minorBidi"/>
          <w:color w:val="000000" w:themeColor="text1"/>
          <w:kern w:val="2"/>
          <w:sz w:val="28"/>
          <w:szCs w:val="28"/>
          <w:lang w:eastAsia="en-US"/>
          <w14:ligatures w14:val="standardContextual"/>
        </w:rPr>
        <w:t>Sie lernen durch Beobachten, Ausprobieren, Spielen und durch ihre Erfahrungen im Alltag.</w:t>
      </w:r>
    </w:p>
    <w:p w14:paraId="43A87D52" w14:textId="77777777"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Ich sehe Kinder als aktive und kompetente kleine Menschen, die ihre Umwelt selbstständig entdecken möchten. Meine Aufgabe ist es, ihnen dafür eine sichere, liebevolle und anregende Umgebung zu bieten, in der sie sich wohlfühlen und frei entwickeln können.</w:t>
      </w:r>
    </w:p>
    <w:p w14:paraId="31DC91CD" w14:textId="77777777"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Ein wichtiger Bestandteil meiner Arbeit ist es, den Kindern Geborgenheit, Sicherheit und Vertrauen zu vermitteln. Nur wenn sich Kinder sicher und angenommen fühlen, können sie sich öffnen, Neues ausprobieren und ihre Fähigkeiten entfalten.</w:t>
      </w:r>
    </w:p>
    <w:p w14:paraId="75D2253C" w14:textId="1A7FB237"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Ein besonderes Anliegen ist mir die Förderung der Selbstständigkeit. Kinder sollen Schritt für Schritt lernen, Dinge selbst auszuprobieren und eigene Erfahrungen zu machen. Dabei unterstütze ich sie liebevoll und ermutige sie, kleine Aufgaben selbst zu bewältigen</w:t>
      </w:r>
      <w:r w:rsidR="00EC3255">
        <w:rPr>
          <w:rFonts w:asciiTheme="minorHAnsi" w:eastAsiaTheme="minorHAnsi" w:hAnsiTheme="minorHAnsi" w:cstheme="minorBidi"/>
          <w:color w:val="000000" w:themeColor="text1"/>
          <w:kern w:val="2"/>
          <w:sz w:val="28"/>
          <w:szCs w:val="28"/>
          <w:lang w:eastAsia="en-US"/>
          <w14:ligatures w14:val="standardContextual"/>
        </w:rPr>
        <w:t xml:space="preserve">, </w:t>
      </w:r>
      <w:r w:rsidRPr="007E2CF3">
        <w:rPr>
          <w:rFonts w:asciiTheme="minorHAnsi" w:eastAsiaTheme="minorHAnsi" w:hAnsiTheme="minorHAnsi" w:cstheme="minorBidi"/>
          <w:color w:val="000000" w:themeColor="text1"/>
          <w:kern w:val="2"/>
          <w:sz w:val="28"/>
          <w:szCs w:val="28"/>
          <w:lang w:eastAsia="en-US"/>
          <w14:ligatures w14:val="standardContextual"/>
        </w:rPr>
        <w:t>zum Beispiel beim Anziehen, Aufräumen, Essen oder bei alltäglichen Entscheidungen.</w:t>
      </w:r>
    </w:p>
    <w:p w14:paraId="19EB5EBE" w14:textId="05135CCF"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Ebenso wichtig ist mir die Partizipation der Kinder. Die Kinder sollen</w:t>
      </w:r>
      <w:r w:rsidR="00EC3255">
        <w:rPr>
          <w:rFonts w:asciiTheme="minorHAnsi" w:eastAsiaTheme="minorHAnsi" w:hAnsiTheme="minorHAnsi" w:cstheme="minorBidi"/>
          <w:color w:val="000000" w:themeColor="text1"/>
          <w:kern w:val="2"/>
          <w:sz w:val="28"/>
          <w:szCs w:val="28"/>
          <w:lang w:eastAsia="en-US"/>
          <w14:ligatures w14:val="standardContextual"/>
        </w:rPr>
        <w:t xml:space="preserve">, </w:t>
      </w:r>
      <w:r w:rsidRPr="007E2CF3">
        <w:rPr>
          <w:rFonts w:asciiTheme="minorHAnsi" w:eastAsiaTheme="minorHAnsi" w:hAnsiTheme="minorHAnsi" w:cstheme="minorBidi"/>
          <w:color w:val="000000" w:themeColor="text1"/>
          <w:kern w:val="2"/>
          <w:sz w:val="28"/>
          <w:szCs w:val="28"/>
          <w:lang w:eastAsia="en-US"/>
          <w14:ligatures w14:val="standardContextual"/>
        </w:rPr>
        <w:t>ihrem Alter entsprechend</w:t>
      </w:r>
      <w:r w:rsidR="00EC3255">
        <w:rPr>
          <w:rFonts w:asciiTheme="minorHAnsi" w:eastAsiaTheme="minorHAnsi" w:hAnsiTheme="minorHAnsi" w:cstheme="minorBidi"/>
          <w:color w:val="000000" w:themeColor="text1"/>
          <w:kern w:val="2"/>
          <w:sz w:val="28"/>
          <w:szCs w:val="28"/>
          <w:lang w:eastAsia="en-US"/>
          <w14:ligatures w14:val="standardContextual"/>
        </w:rPr>
        <w:t>,</w:t>
      </w:r>
      <w:r w:rsidRPr="007E2CF3">
        <w:rPr>
          <w:rFonts w:asciiTheme="minorHAnsi" w:eastAsiaTheme="minorHAnsi" w:hAnsiTheme="minorHAnsi" w:cstheme="minorBidi"/>
          <w:color w:val="000000" w:themeColor="text1"/>
          <w:kern w:val="2"/>
          <w:sz w:val="28"/>
          <w:szCs w:val="28"/>
          <w:lang w:eastAsia="en-US"/>
          <w14:ligatures w14:val="standardContextual"/>
        </w:rPr>
        <w:t xml:space="preserve"> Mitbestimmungsrechte bei Aktivitäten und im Tagesablauf haben. Ich beziehe sie daher in Entscheidungen ein, zum Beispiel bei der Auswahl von Spielen, Bastelaktivitäten</w:t>
      </w:r>
      <w:r w:rsidR="00EC3255">
        <w:rPr>
          <w:rFonts w:asciiTheme="minorHAnsi" w:eastAsiaTheme="minorHAnsi" w:hAnsiTheme="minorHAnsi" w:cstheme="minorBidi"/>
          <w:color w:val="000000" w:themeColor="text1"/>
          <w:kern w:val="2"/>
          <w:sz w:val="28"/>
          <w:szCs w:val="28"/>
          <w:lang w:eastAsia="en-US"/>
          <w14:ligatures w14:val="standardContextual"/>
        </w:rPr>
        <w:t>, Projektthemen</w:t>
      </w:r>
      <w:r w:rsidRPr="007E2CF3">
        <w:rPr>
          <w:rFonts w:asciiTheme="minorHAnsi" w:eastAsiaTheme="minorHAnsi" w:hAnsiTheme="minorHAnsi" w:cstheme="minorBidi"/>
          <w:color w:val="000000" w:themeColor="text1"/>
          <w:kern w:val="2"/>
          <w:sz w:val="28"/>
          <w:szCs w:val="28"/>
          <w:lang w:eastAsia="en-US"/>
          <w14:ligatures w14:val="standardContextual"/>
        </w:rPr>
        <w:t xml:space="preserve"> oder Ausflügen. Dadurch erfahren die Kinder, dass ihre Meinung zählt und dass sie ein wertvoller Teil der Gemeinschaft sind.</w:t>
      </w:r>
    </w:p>
    <w:p w14:paraId="759E60E2" w14:textId="77777777"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Die Entwicklung der Kinder beobachte ich aufmerksam und halte wichtige Entwicklungsschritte fest. Diese Dokumentation wird übersichtlich und nachvollziehbar gestaltet, sodass auch die Kinder selbst ihre Fortschritte ansehen können. Dadurch erleben sie ihre eigene Entwicklung bewusst und können stolz auf das sein, was sie bereits gelernt haben.</w:t>
      </w:r>
    </w:p>
    <w:p w14:paraId="57F7B157" w14:textId="77777777"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Gerade im Kleinkindalter fällt es Kindern manchmal schwer, ihre Gefühle auszudrücken oder zu verstehen. Deshalb sehe ich es als wichtige Aufgabe meiner Arbeit, die Kinder dabei zu unterstützen, ihre Emotionen wahrzunehmen, zu benennen und angemessen auszudrücken. Gemeinsam sprechen wir über Gefühle wie Freude, Wut, Traurigkeit oder Enttäuschung und lernen, damit umzugehen.</w:t>
      </w:r>
    </w:p>
    <w:p w14:paraId="545B3E88" w14:textId="77777777"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 xml:space="preserve">Ein weiterer wichtiger Aspekt ist die Entwicklung von Empathie. Die Kinder lernen, sich in andere hineinzuversetzen und die Gefühle ihrer Mitmenschen zu </w:t>
      </w:r>
      <w:r w:rsidRPr="007E2CF3">
        <w:rPr>
          <w:rFonts w:asciiTheme="minorHAnsi" w:eastAsiaTheme="minorHAnsi" w:hAnsiTheme="minorHAnsi" w:cstheme="minorBidi"/>
          <w:color w:val="000000" w:themeColor="text1"/>
          <w:kern w:val="2"/>
          <w:sz w:val="28"/>
          <w:szCs w:val="28"/>
          <w:lang w:eastAsia="en-US"/>
          <w14:ligatures w14:val="standardContextual"/>
        </w:rPr>
        <w:lastRenderedPageBreak/>
        <w:t>erkennen. Durch Gespräche, gemeinsame Erlebnisse und das Miteinander in der Gruppe erfahren sie, wie wichtig Rücksichtnahme, Verständnis und gegenseitige Unterstützung sind.</w:t>
      </w:r>
    </w:p>
    <w:p w14:paraId="4B7ABEC6" w14:textId="77777777"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In unserer Gruppe begegnen sich Kinder mit unterschiedlichen Hintergründen und Erfahrungen. Ein multikulturelles Verständnis ist für mich selbstverständlich. Unterschiedliche Sprachen, Kulturen und Lebensweisen sehe ich als Bereicherung und als wertvolle Möglichkeit für die Kinder, Offenheit und Respekt gegenüber anderen Menschen zu entwickeln.</w:t>
      </w:r>
    </w:p>
    <w:p w14:paraId="3EF583D4" w14:textId="52DC2ECA"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Kinder lernen vor allem durch Spiel und Bewegung. Deshalb lege ich großen Wert auf vielfältige Spielmöglichkeiten, kreative Aktivitäten und ausreichend Bewegung. Durch unterschiedliche Spielangebote können die Kinder ihre motorischen, sozialen, sprachlichen und kognitiven Fähigkeiten weiterentwickeln.</w:t>
      </w:r>
    </w:p>
    <w:p w14:paraId="6BCF23F2" w14:textId="77777777"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Auch das Lesen und Geschichten erzählen spielt in meinem Betreuungsalltag eine wichtige Rolle. Bücher fördern die Fantasie, erweitern den Wortschatz und eröffnen den Kindern neue Welten. Deshalb möchte ich den Kindern schon früh die Freude am Lesen vermitteln.</w:t>
      </w:r>
    </w:p>
    <w:p w14:paraId="04A2E325" w14:textId="77777777" w:rsidR="007E2CF3" w:rsidRP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Als Tagesmutter sehe ich mich nicht nur als Betreuungsperson, sondern auch als Begleiterin, Unterstützerin und Vertrauensperson der Kinder. Mein Ziel ist es, ihnen einen Ort zu bieten, an dem sie sich sicher, angenommen und geborgen fühlen.</w:t>
      </w:r>
    </w:p>
    <w:p w14:paraId="77F0A907" w14:textId="469C3D89" w:rsidR="007E2CF3" w:rsidRDefault="007E2CF3"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7E2CF3">
        <w:rPr>
          <w:rFonts w:asciiTheme="minorHAnsi" w:eastAsiaTheme="minorHAnsi" w:hAnsiTheme="minorHAnsi" w:cstheme="minorBidi"/>
          <w:color w:val="000000" w:themeColor="text1"/>
          <w:kern w:val="2"/>
          <w:sz w:val="28"/>
          <w:szCs w:val="28"/>
          <w:lang w:eastAsia="en-US"/>
          <w14:ligatures w14:val="standardContextual"/>
        </w:rPr>
        <w:t>Besonders wichtig ist mir, dass die Kinder die Zeit in meiner Betreuung als positive und prägende Erfahrung erleben. Ich wünsche mir, dass sie sich bei mir wohlfühlen, gerne kommen und viele schöne Erinnerungen sammeln. Mein Ziel ist es, dass die Kinder später mit Freude und einem warmen Gefühl auf die Zeit zurückblicken, die sie bei mir verbracht haben</w:t>
      </w:r>
      <w:r w:rsidR="00EC3255">
        <w:rPr>
          <w:rFonts w:asciiTheme="minorHAnsi" w:eastAsiaTheme="minorHAnsi" w:hAnsiTheme="minorHAnsi" w:cstheme="minorBidi"/>
          <w:color w:val="000000" w:themeColor="text1"/>
          <w:kern w:val="2"/>
          <w:sz w:val="28"/>
          <w:szCs w:val="28"/>
          <w:lang w:eastAsia="en-US"/>
          <w14:ligatures w14:val="standardContextual"/>
        </w:rPr>
        <w:t>.</w:t>
      </w:r>
    </w:p>
    <w:p w14:paraId="24D0C5B2" w14:textId="77777777" w:rsidR="00EC3255" w:rsidRPr="00EC3255" w:rsidRDefault="00EC3255"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C3255">
        <w:rPr>
          <w:rFonts w:asciiTheme="minorHAnsi" w:eastAsiaTheme="minorHAnsi" w:hAnsiTheme="minorHAnsi" w:cstheme="minorBidi"/>
          <w:color w:val="000000" w:themeColor="text1"/>
          <w:kern w:val="2"/>
          <w:sz w:val="28"/>
          <w:szCs w:val="28"/>
          <w:lang w:eastAsia="en-US"/>
          <w14:ligatures w14:val="standardContextual"/>
        </w:rPr>
        <w:t>Ein weiterer wichtiger Bestandteil meiner Arbeit sind klare und verständliche Regeln. Kinder brauchen Orientierung und Struktur, um sich sicher zu fühlen. Deshalb gibt es in der Gruppe überschaubare und altersgerechte Regeln, die für alle Kinder leicht verständlich sind. Diese Regeln helfen dabei, ein respektvolles und harmonisches Zusammenleben zu ermöglichen. Gleichzeitig ist es mir wichtig, den Kindern zu vermitteln, warum Regeln notwendig sind und wie sie dazu beitragen, dass sich alle in der Gruppe wohlfühlen können.</w:t>
      </w:r>
    </w:p>
    <w:p w14:paraId="783D0524" w14:textId="77777777" w:rsidR="00EC3255" w:rsidRPr="00EC3255" w:rsidRDefault="00EC3255"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C3255">
        <w:rPr>
          <w:rFonts w:asciiTheme="minorHAnsi" w:eastAsiaTheme="minorHAnsi" w:hAnsiTheme="minorHAnsi" w:cstheme="minorBidi"/>
          <w:color w:val="000000" w:themeColor="text1"/>
          <w:kern w:val="2"/>
          <w:sz w:val="28"/>
          <w:szCs w:val="28"/>
          <w:lang w:eastAsia="en-US"/>
          <w14:ligatures w14:val="standardContextual"/>
        </w:rPr>
        <w:t xml:space="preserve">Ebenso wichtig ist es mir, dass Kinder lernen, eigene Grenzen und Bedürfnisse wahrzunehmen und auszudrücken. Sie sollen ermutigt werden, zu sagen, wenn </w:t>
      </w:r>
      <w:r w:rsidRPr="00EC3255">
        <w:rPr>
          <w:rFonts w:asciiTheme="minorHAnsi" w:eastAsiaTheme="minorHAnsi" w:hAnsiTheme="minorHAnsi" w:cstheme="minorBidi"/>
          <w:color w:val="000000" w:themeColor="text1"/>
          <w:kern w:val="2"/>
          <w:sz w:val="28"/>
          <w:szCs w:val="28"/>
          <w:lang w:eastAsia="en-US"/>
          <w14:ligatures w14:val="standardContextual"/>
        </w:rPr>
        <w:lastRenderedPageBreak/>
        <w:t>ihnen etwas nicht gefällt oder wenn sie sich in einer Situation unwohl fühlen. Gleichzeitig lernen die Kinder, die Signale und Gefühle ihrer Spielkameraden wahrzunehmen und zu respektieren. Auf diese Weise entwickeln sie Schritt für Schritt die Fähigkeit, eigene Regeln für das gemeinsame Spielen und Zusammenleben mitzugestalten und Konflikte auf eine respektvolle Weise zu lösen.</w:t>
      </w:r>
    </w:p>
    <w:p w14:paraId="57FB4138" w14:textId="77777777" w:rsidR="00EC3255" w:rsidRPr="00EC3255" w:rsidRDefault="00EC3255" w:rsidP="00EC325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C3255">
        <w:rPr>
          <w:rFonts w:asciiTheme="minorHAnsi" w:eastAsiaTheme="minorHAnsi" w:hAnsiTheme="minorHAnsi" w:cstheme="minorBidi"/>
          <w:color w:val="000000" w:themeColor="text1"/>
          <w:kern w:val="2"/>
          <w:sz w:val="28"/>
          <w:szCs w:val="28"/>
          <w:lang w:eastAsia="en-US"/>
          <w14:ligatures w14:val="standardContextual"/>
        </w:rPr>
        <w:t>Als Tagesmutter sehe ich mich außerdem als Vorbild für die Kinder. Kinder lernen sehr viel durch Beobachtung und Nachahmung. Deshalb ist es mir wichtig, im Alltag selbst einen respektvollen, freundlichen und wertschätzenden Umgang vorzuleben. Durch mein Verhalten möchte ich den Kindern zeigen, wie wichtig Höflichkeit, Geduld, Hilfsbereitschaft und gegenseitiger Respekt im täglichen Miteinander sind.</w:t>
      </w:r>
    </w:p>
    <w:p w14:paraId="4E7B9B20" w14:textId="77777777" w:rsidR="00E56D15" w:rsidRPr="00E56D15" w:rsidRDefault="00E56D15" w:rsidP="00E56D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6D15">
        <w:rPr>
          <w:rFonts w:asciiTheme="minorHAnsi" w:eastAsiaTheme="minorHAnsi" w:hAnsiTheme="minorHAnsi" w:cstheme="minorBidi"/>
          <w:color w:val="000000" w:themeColor="text1"/>
          <w:kern w:val="2"/>
          <w:sz w:val="28"/>
          <w:szCs w:val="28"/>
          <w:lang w:eastAsia="en-US"/>
          <w14:ligatures w14:val="standardContextual"/>
        </w:rPr>
        <w:t>Ein weiterer wichtiger Grundsatz meiner pädagogischen Arbeit ist eine gewaltfreie und respektvolle Erziehung. Kinder sollen in einer Umgebung aufwachsen, in der sie sich sicher, angenommen und respektiert fühlen. Konflikte werden bei mir nicht durch Strafen oder Druck gelöst, sondern durch Gespräche, Verständnis und gemeinsame Lösungsfindung. Ich unterstütze die Kinder dabei, ihre Gefühle zu erkennen und auszudrücken und gemeinsam Wege zu finden, Konflikte friedlich zu lösen. Auf diese Weise lernen sie Schritt für Schritt einen respektvollen und achtsamen Umgang miteinander.</w:t>
      </w:r>
    </w:p>
    <w:p w14:paraId="76FB0A91" w14:textId="77777777" w:rsidR="00E56D15" w:rsidRPr="00E56D15" w:rsidRDefault="00E56D15" w:rsidP="00E56D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6D15">
        <w:rPr>
          <w:rFonts w:asciiTheme="minorHAnsi" w:eastAsiaTheme="minorHAnsi" w:hAnsiTheme="minorHAnsi" w:cstheme="minorBidi"/>
          <w:color w:val="000000" w:themeColor="text1"/>
          <w:kern w:val="2"/>
          <w:sz w:val="28"/>
          <w:szCs w:val="28"/>
          <w:lang w:eastAsia="en-US"/>
          <w14:ligatures w14:val="standardContextual"/>
        </w:rPr>
        <w:t>In meiner Arbeit lasse ich mich außerdem von verschiedenen pädagogischen Ansätzen inspirieren, insbesondere von der Montessori- und der Pikler-Pädagogik.</w:t>
      </w:r>
    </w:p>
    <w:p w14:paraId="17D144C1" w14:textId="77777777" w:rsidR="00E56D15" w:rsidRPr="00E56D15" w:rsidRDefault="00E56D15" w:rsidP="00E56D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6D15">
        <w:rPr>
          <w:rFonts w:asciiTheme="minorHAnsi" w:eastAsiaTheme="minorHAnsi" w:hAnsiTheme="minorHAnsi" w:cstheme="minorBidi"/>
          <w:color w:val="000000" w:themeColor="text1"/>
          <w:kern w:val="2"/>
          <w:sz w:val="28"/>
          <w:szCs w:val="28"/>
          <w:lang w:eastAsia="en-US"/>
          <w14:ligatures w14:val="standardContextual"/>
        </w:rPr>
        <w:t>Ein wichtiger Gedanke der Montessori-Pädagogik ist der Satz „Hilf mir, es selbst zu tun.“ Kinder haben einen natürlichen Wunsch, Dinge selbstständig auszuprobieren und zu lernen. Deshalb gestalte ich die Umgebung so, dass sie altersgerecht, übersichtlich und anregend ist und den Kindern ermöglicht, viele Dinge eigenständig zu entdecken. Die Kinder sollen die Möglichkeit haben, Materialien selbst zu wählen, auszuprobieren und ihre Fähigkeiten in ihrem eigenen Tempo zu entwickeln.</w:t>
      </w:r>
    </w:p>
    <w:p w14:paraId="52475F21" w14:textId="77777777" w:rsidR="00E56D15" w:rsidRPr="00E56D15" w:rsidRDefault="00E56D15" w:rsidP="00E56D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6D15">
        <w:rPr>
          <w:rFonts w:asciiTheme="minorHAnsi" w:eastAsiaTheme="minorHAnsi" w:hAnsiTheme="minorHAnsi" w:cstheme="minorBidi"/>
          <w:color w:val="000000" w:themeColor="text1"/>
          <w:kern w:val="2"/>
          <w:sz w:val="28"/>
          <w:szCs w:val="28"/>
          <w:lang w:eastAsia="en-US"/>
          <w14:ligatures w14:val="standardContextual"/>
        </w:rPr>
        <w:t>Auch die Pikler-Pädagogik beeinflusst meine Arbeit, besonders im Umgang mit jüngeren Kindern. Ein zentraler Gedanke dabei ist der respektvolle und achtsame Umgang mit dem Kind sowie das Vertrauen in seine eigenen Fähigkeiten. Kinder bekommen genügend Zeit und Raum, ihre Bewegungen und Fähigkeiten selbst zu entwickeln. Gleichzeitig lege ich großen Wert auf eine ruhige, wertschätzende Beziehung und aufmerksame Begleitung im Alltag.</w:t>
      </w:r>
    </w:p>
    <w:p w14:paraId="1719459D" w14:textId="77777777" w:rsidR="00E56D15" w:rsidRPr="00E56D15" w:rsidRDefault="00E56D15" w:rsidP="00E56D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6D15">
        <w:rPr>
          <w:rFonts w:asciiTheme="minorHAnsi" w:eastAsiaTheme="minorHAnsi" w:hAnsiTheme="minorHAnsi" w:cstheme="minorBidi"/>
          <w:color w:val="000000" w:themeColor="text1"/>
          <w:kern w:val="2"/>
          <w:sz w:val="28"/>
          <w:szCs w:val="28"/>
          <w:lang w:eastAsia="en-US"/>
          <w14:ligatures w14:val="standardContextual"/>
        </w:rPr>
        <w:lastRenderedPageBreak/>
        <w:t>Durch diese Ansätze möchte ich eine Umgebung schaffen, in der sich Kinder sicher, respektiert und ernst genommen fühlen und in der sie sich in ihrem eigenen Tempo entwickeln können.</w:t>
      </w:r>
    </w:p>
    <w:p w14:paraId="3AC94F6F" w14:textId="77777777" w:rsidR="00E56D15" w:rsidRPr="00E56D15" w:rsidRDefault="00E56D15" w:rsidP="00E56D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6D15">
        <w:rPr>
          <w:rFonts w:asciiTheme="minorHAnsi" w:eastAsiaTheme="minorHAnsi" w:hAnsiTheme="minorHAnsi" w:cstheme="minorBidi"/>
          <w:color w:val="000000" w:themeColor="text1"/>
          <w:kern w:val="2"/>
          <w:sz w:val="28"/>
          <w:szCs w:val="28"/>
          <w:lang w:eastAsia="en-US"/>
          <w14:ligatures w14:val="standardContextual"/>
        </w:rPr>
        <w:t>In meiner Betreuung orientieren wir uns im Jahreskreis grundsätzlich an den allgemein bekannten christlichen und katholischen Festen, wie zum Beispiel Weihnachten, Ostern oder Nikolaus. Diese Feste bieten eine schöne Möglichkeit, gemeinsam zu feiern, Traditionen kennenzulernen und den Kindern besondere Momente im Jahreslauf zu vermitteln.</w:t>
      </w:r>
    </w:p>
    <w:p w14:paraId="57F93468" w14:textId="77777777" w:rsidR="00E56D15" w:rsidRPr="00E56D15" w:rsidRDefault="00E56D15" w:rsidP="00E56D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6D15">
        <w:rPr>
          <w:rFonts w:asciiTheme="minorHAnsi" w:eastAsiaTheme="minorHAnsi" w:hAnsiTheme="minorHAnsi" w:cstheme="minorBidi"/>
          <w:color w:val="000000" w:themeColor="text1"/>
          <w:kern w:val="2"/>
          <w:sz w:val="28"/>
          <w:szCs w:val="28"/>
          <w:lang w:eastAsia="en-US"/>
          <w14:ligatures w14:val="standardContextual"/>
        </w:rPr>
        <w:t>Dabei steht für mich nicht die religiöse Vermittlung im Vordergrund, sondern vielmehr das gemeinsame Erleben von Traditionen, Gemeinschaft und Freude. Durch Bastelaktivitäten, Geschichten, Lieder und kleine Feiern können die Kinder die Bedeutung dieser Feste auf eine kindgerechte und spielerische Weise kennenlernen.</w:t>
      </w:r>
    </w:p>
    <w:p w14:paraId="0E5C66E1" w14:textId="1C702C0A" w:rsidR="00E56D15" w:rsidRPr="00E56D15" w:rsidRDefault="00E56D15" w:rsidP="00E56D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6D15">
        <w:rPr>
          <w:rFonts w:asciiTheme="minorHAnsi" w:eastAsiaTheme="minorHAnsi" w:hAnsiTheme="minorHAnsi" w:cstheme="minorBidi"/>
          <w:color w:val="000000" w:themeColor="text1"/>
          <w:kern w:val="2"/>
          <w:sz w:val="28"/>
          <w:szCs w:val="28"/>
          <w:lang w:eastAsia="en-US"/>
          <w14:ligatures w14:val="standardContextual"/>
        </w:rPr>
        <w:t>Gleichzeitig ist es mir sehr wichtig, dass alle Kinder</w:t>
      </w:r>
      <w:r w:rsidR="00386A21">
        <w:rPr>
          <w:rFonts w:asciiTheme="minorHAnsi" w:eastAsiaTheme="minorHAnsi" w:hAnsiTheme="minorHAnsi" w:cstheme="minorBidi"/>
          <w:color w:val="000000" w:themeColor="text1"/>
          <w:kern w:val="2"/>
          <w:sz w:val="28"/>
          <w:szCs w:val="28"/>
          <w:lang w:eastAsia="en-US"/>
          <w14:ligatures w14:val="standardContextual"/>
        </w:rPr>
        <w:t xml:space="preserve">, </w:t>
      </w:r>
      <w:r w:rsidRPr="00E56D15">
        <w:rPr>
          <w:rFonts w:asciiTheme="minorHAnsi" w:eastAsiaTheme="minorHAnsi" w:hAnsiTheme="minorHAnsi" w:cstheme="minorBidi"/>
          <w:color w:val="000000" w:themeColor="text1"/>
          <w:kern w:val="2"/>
          <w:sz w:val="28"/>
          <w:szCs w:val="28"/>
          <w:lang w:eastAsia="en-US"/>
          <w14:ligatures w14:val="standardContextual"/>
        </w:rPr>
        <w:t>unabhängig von ihrer Religion oder kulturellen Herkunft</w:t>
      </w:r>
      <w:r w:rsidR="00386A21">
        <w:rPr>
          <w:rFonts w:asciiTheme="minorHAnsi" w:eastAsiaTheme="minorHAnsi" w:hAnsiTheme="minorHAnsi" w:cstheme="minorBidi"/>
          <w:color w:val="000000" w:themeColor="text1"/>
          <w:kern w:val="2"/>
          <w:sz w:val="28"/>
          <w:szCs w:val="28"/>
          <w:lang w:eastAsia="en-US"/>
          <w14:ligatures w14:val="standardContextual"/>
        </w:rPr>
        <w:t xml:space="preserve">, </w:t>
      </w:r>
      <w:r w:rsidRPr="00E56D15">
        <w:rPr>
          <w:rFonts w:asciiTheme="minorHAnsi" w:eastAsiaTheme="minorHAnsi" w:hAnsiTheme="minorHAnsi" w:cstheme="minorBidi"/>
          <w:color w:val="000000" w:themeColor="text1"/>
          <w:kern w:val="2"/>
          <w:sz w:val="28"/>
          <w:szCs w:val="28"/>
          <w:lang w:eastAsia="en-US"/>
          <w14:ligatures w14:val="standardContextual"/>
        </w:rPr>
        <w:t>willkommen sind und sich in der Gruppe wohlfühlen. Unterschiedliche religiöse und kulturelle Hintergründe sehe ich als Bereicherung für die Gemeinschaft.</w:t>
      </w:r>
    </w:p>
    <w:p w14:paraId="09E38B33" w14:textId="77777777" w:rsidR="00E56D15" w:rsidRPr="00E56D15" w:rsidRDefault="00E56D15" w:rsidP="00E56D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56D15">
        <w:rPr>
          <w:rFonts w:asciiTheme="minorHAnsi" w:eastAsiaTheme="minorHAnsi" w:hAnsiTheme="minorHAnsi" w:cstheme="minorBidi"/>
          <w:color w:val="000000" w:themeColor="text1"/>
          <w:kern w:val="2"/>
          <w:sz w:val="28"/>
          <w:szCs w:val="28"/>
          <w:lang w:eastAsia="en-US"/>
          <w14:ligatures w14:val="standardContextual"/>
        </w:rPr>
        <w:t>Deshalb lege ich großen Wert darauf, dass die Kinder lernen, offen, respektvoll und tolerant miteinander umzugehen. Gemeinsame Feiern und Rituale sollen dazu beitragen, das Gefühl von Gemeinschaft und Zusammengehörigkeit zu stärken.</w:t>
      </w:r>
    </w:p>
    <w:p w14:paraId="6BA780FA" w14:textId="77777777" w:rsidR="007E2CF3" w:rsidRPr="007E2CF3" w:rsidRDefault="007E2CF3" w:rsidP="007E2CF3">
      <w:pPr>
        <w:jc w:val="both"/>
        <w:rPr>
          <w:b/>
          <w:bCs/>
          <w:color w:val="2F5496" w:themeColor="accent1" w:themeShade="BF"/>
          <w:sz w:val="34"/>
          <w:szCs w:val="34"/>
        </w:rPr>
      </w:pPr>
    </w:p>
    <w:p w14:paraId="64DD8408" w14:textId="28A495A7" w:rsidR="00291ABF" w:rsidRPr="004C2179" w:rsidRDefault="004C2179" w:rsidP="004C2179">
      <w:pPr>
        <w:pStyle w:val="Listaszerbekezds"/>
        <w:numPr>
          <w:ilvl w:val="0"/>
          <w:numId w:val="2"/>
        </w:numPr>
        <w:jc w:val="both"/>
        <w:rPr>
          <w:b/>
          <w:bCs/>
          <w:color w:val="2F5496" w:themeColor="accent1" w:themeShade="BF"/>
          <w:sz w:val="34"/>
          <w:szCs w:val="34"/>
        </w:rPr>
      </w:pPr>
      <w:r w:rsidRPr="004C2179">
        <w:rPr>
          <w:b/>
          <w:bCs/>
          <w:color w:val="2F5496" w:themeColor="accent1" w:themeShade="BF"/>
          <w:sz w:val="34"/>
          <w:szCs w:val="34"/>
        </w:rPr>
        <w:t>Ablauf der Eingewöhnung</w:t>
      </w:r>
    </w:p>
    <w:p w14:paraId="6AD5D6F6" w14:textId="77777777" w:rsidR="004C2179" w:rsidRDefault="004C2179" w:rsidP="004C2179">
      <w:pPr>
        <w:jc w:val="both"/>
        <w:rPr>
          <w:color w:val="000000" w:themeColor="text1"/>
          <w:sz w:val="26"/>
          <w:szCs w:val="26"/>
        </w:rPr>
      </w:pPr>
    </w:p>
    <w:p w14:paraId="771DF868" w14:textId="77777777" w:rsidR="007C238E" w:rsidRPr="007C238E" w:rsidRDefault="007C238E" w:rsidP="007C238E">
      <w:pPr>
        <w:jc w:val="both"/>
        <w:rPr>
          <w:color w:val="000000" w:themeColor="text1"/>
          <w:sz w:val="28"/>
          <w:szCs w:val="28"/>
        </w:rPr>
      </w:pPr>
      <w:r w:rsidRPr="007C238E">
        <w:rPr>
          <w:color w:val="000000" w:themeColor="text1"/>
          <w:sz w:val="28"/>
          <w:szCs w:val="28"/>
        </w:rPr>
        <w:t>Die Eingewöhnung ist ein besonders wichtiger Schritt für einen gelungenen Start in der Betreuung. Sie erfolgt bei mir grundsätzlich nach dem Berliner Eingewöhnungsmodell und wird immer individuell an das Tempo und die Bedürfnisse des jeweiligen Kindes angepasst. Jedes Kind reagiert unterschiedlich auf neue Situationen, deshalb ist es mir wichtig, diesem Prozess ausreichend Zeit und Ruhe zu geben.</w:t>
      </w:r>
    </w:p>
    <w:p w14:paraId="53CFA6B7" w14:textId="77777777" w:rsidR="007C238E" w:rsidRPr="007C238E" w:rsidRDefault="007C238E" w:rsidP="007C238E">
      <w:pPr>
        <w:jc w:val="both"/>
        <w:rPr>
          <w:color w:val="000000" w:themeColor="text1"/>
          <w:sz w:val="28"/>
          <w:szCs w:val="28"/>
        </w:rPr>
      </w:pPr>
      <w:r w:rsidRPr="007C238E">
        <w:rPr>
          <w:color w:val="000000" w:themeColor="text1"/>
          <w:sz w:val="28"/>
          <w:szCs w:val="28"/>
        </w:rPr>
        <w:t xml:space="preserve">Ein entscheidender Faktor für eine erfolgreiche Eingewöhnung ist auch die Haltung der Eltern. Kinder orientieren sich stark an ihren Bezugspersonen, die für sie als Vorbild dienen. Wenn Eltern der neuen Situation positiv und </w:t>
      </w:r>
      <w:r w:rsidRPr="007C238E">
        <w:rPr>
          <w:color w:val="000000" w:themeColor="text1"/>
          <w:sz w:val="28"/>
          <w:szCs w:val="28"/>
        </w:rPr>
        <w:lastRenderedPageBreak/>
        <w:t>vertrauensvoll begegnen, hilft dies dem Kind, die Veränderung ebenfalls als positive Erfahrung wahrzunehmen.</w:t>
      </w:r>
    </w:p>
    <w:p w14:paraId="603B9AE9" w14:textId="77777777" w:rsidR="007C238E" w:rsidRDefault="007C238E" w:rsidP="007C238E">
      <w:pPr>
        <w:jc w:val="both"/>
        <w:rPr>
          <w:color w:val="000000" w:themeColor="text1"/>
          <w:sz w:val="28"/>
          <w:szCs w:val="28"/>
        </w:rPr>
      </w:pPr>
      <w:r w:rsidRPr="007C238E">
        <w:rPr>
          <w:color w:val="000000" w:themeColor="text1"/>
          <w:sz w:val="28"/>
          <w:szCs w:val="28"/>
        </w:rPr>
        <w:t>Am ersten Betreuungstag erhalten die Eltern ein Formular, das sie zu Hause ausfüllen und am nächsten Tag wieder mitbringen können. Neben wichtigen gesundheitlichen Informationen enthält dieses Formular auch einige persönliche Fragen zum Kind. Dadurch kann ich die Gewohnheiten, Vorlieben und Interessen des Kindes besser kennenlernen und von Anfang an individueller auf seine Bedürfnisse eingehen.</w:t>
      </w:r>
    </w:p>
    <w:p w14:paraId="55CA5517" w14:textId="71F1B7AA" w:rsidR="007C238E" w:rsidRPr="007C238E" w:rsidRDefault="007C238E" w:rsidP="007C238E">
      <w:pPr>
        <w:jc w:val="both"/>
        <w:rPr>
          <w:color w:val="000000" w:themeColor="text1"/>
          <w:sz w:val="28"/>
          <w:szCs w:val="28"/>
        </w:rPr>
      </w:pPr>
      <w:r w:rsidRPr="007C238E">
        <w:rPr>
          <w:color w:val="000000" w:themeColor="text1"/>
          <w:sz w:val="28"/>
          <w:szCs w:val="28"/>
        </w:rPr>
        <w:t>Gerne kann das Kind während der Eingewöhnungszeit einen vertrauten Gegenstand von zu Hause mitbringen, zum Beispiel ein Kuscheltier oder eine Decke. Diese vertrauten Dinge können dem Kind zusätzliche Sicherheit geben.</w:t>
      </w:r>
    </w:p>
    <w:p w14:paraId="69B2D414" w14:textId="77777777" w:rsidR="007C238E" w:rsidRPr="007C238E" w:rsidRDefault="007C238E" w:rsidP="007C238E">
      <w:pPr>
        <w:jc w:val="both"/>
        <w:rPr>
          <w:color w:val="000000" w:themeColor="text1"/>
          <w:sz w:val="28"/>
          <w:szCs w:val="28"/>
        </w:rPr>
      </w:pPr>
      <w:r w:rsidRPr="007C238E">
        <w:rPr>
          <w:color w:val="000000" w:themeColor="text1"/>
          <w:sz w:val="28"/>
          <w:szCs w:val="28"/>
        </w:rPr>
        <w:t>Am ersten Tag verbringt das Kind etwa eine Stunde gemeinsam mit einer erziehungsberechtigten Person in der Betreuung. In dieser Zeit kann das Kind in Ruhe die Räume erkunden, die Umgebung kennenlernen und erste Kontakte zu mir aufbauen.</w:t>
      </w:r>
    </w:p>
    <w:p w14:paraId="0C7EF1A3" w14:textId="77777777" w:rsidR="007C238E" w:rsidRPr="007C238E" w:rsidRDefault="007C238E" w:rsidP="007C238E">
      <w:pPr>
        <w:jc w:val="both"/>
        <w:rPr>
          <w:color w:val="000000" w:themeColor="text1"/>
          <w:sz w:val="28"/>
          <w:szCs w:val="28"/>
        </w:rPr>
      </w:pPr>
      <w:r w:rsidRPr="007C238E">
        <w:rPr>
          <w:color w:val="000000" w:themeColor="text1"/>
          <w:sz w:val="28"/>
          <w:szCs w:val="28"/>
        </w:rPr>
        <w:t>Am zweiten Tag versuche ich bereits, aktiv mit dem Kind zu spielen und Kontakt aufzubauen, während sich die begleitende Person etwas zurückzieht und dem Kind die Möglichkeit gibt, sich selbstständig auf die neue Situation einzulassen.</w:t>
      </w:r>
    </w:p>
    <w:p w14:paraId="7D08C30B" w14:textId="67F9BC2A" w:rsidR="007C238E" w:rsidRPr="007C238E" w:rsidRDefault="007C238E" w:rsidP="007C238E">
      <w:pPr>
        <w:jc w:val="both"/>
        <w:rPr>
          <w:color w:val="000000" w:themeColor="text1"/>
          <w:sz w:val="28"/>
          <w:szCs w:val="28"/>
        </w:rPr>
      </w:pPr>
      <w:r w:rsidRPr="007C238E">
        <w:rPr>
          <w:color w:val="000000" w:themeColor="text1"/>
          <w:sz w:val="28"/>
          <w:szCs w:val="28"/>
        </w:rPr>
        <w:t>Am dritten Tag wird je nach Situation und Reaktion des Kindes der erste kurze Trennungsversuch unternommen. Diese erste Trennung dauert in der Regel nur wenige Minuten. Besonders wichtig ist dabei, dass sich die Eltern klar und verständlich verabschieden und dem Kind sagen, dass sie bald wiederkommen. Die Verabschiedung sollte möglichst kurz und eindeutig sein. Dieses Prinzip gilt auch für die weitere Eingewöhnungszeit.</w:t>
      </w:r>
    </w:p>
    <w:p w14:paraId="542F6C1D" w14:textId="77777777" w:rsidR="007C238E" w:rsidRPr="007C238E" w:rsidRDefault="007C238E" w:rsidP="007C238E">
      <w:pPr>
        <w:jc w:val="both"/>
        <w:rPr>
          <w:color w:val="000000" w:themeColor="text1"/>
          <w:sz w:val="28"/>
          <w:szCs w:val="28"/>
        </w:rPr>
      </w:pPr>
      <w:r w:rsidRPr="007C238E">
        <w:rPr>
          <w:color w:val="000000" w:themeColor="text1"/>
          <w:sz w:val="28"/>
          <w:szCs w:val="28"/>
        </w:rPr>
        <w:t>In den folgenden Tagen wird die Dauer der Trennung schrittweise verlängert, immer angepasst an das individuelle Tempo des Kindes. Entscheidend ist dabei, dass das Kind sich relativ schnell beruhigen lässt und Vertrauen zu mir aufbauen kann.</w:t>
      </w:r>
    </w:p>
    <w:p w14:paraId="3A537CC3" w14:textId="77777777" w:rsidR="007C238E" w:rsidRPr="007C238E" w:rsidRDefault="007C238E" w:rsidP="007C238E">
      <w:pPr>
        <w:jc w:val="both"/>
        <w:rPr>
          <w:color w:val="000000" w:themeColor="text1"/>
          <w:sz w:val="28"/>
          <w:szCs w:val="28"/>
        </w:rPr>
      </w:pPr>
      <w:r w:rsidRPr="007C238E">
        <w:rPr>
          <w:color w:val="000000" w:themeColor="text1"/>
          <w:sz w:val="28"/>
          <w:szCs w:val="28"/>
        </w:rPr>
        <w:t>Es ist ganz normal, dass Kinder besonders zu Beginn beim Abschied oder bei der Rückkehr der Eltern emotional reagieren oder weinen. Beim Wiedersehen mit den Eltern geschieht dies häufig auch aus Erleichterung und Freude.</w:t>
      </w:r>
    </w:p>
    <w:p w14:paraId="2FE611B8" w14:textId="77777777" w:rsidR="007C238E" w:rsidRPr="007C238E" w:rsidRDefault="007C238E" w:rsidP="007C238E">
      <w:pPr>
        <w:jc w:val="both"/>
        <w:rPr>
          <w:color w:val="000000" w:themeColor="text1"/>
          <w:sz w:val="28"/>
          <w:szCs w:val="28"/>
        </w:rPr>
      </w:pPr>
      <w:r w:rsidRPr="007C238E">
        <w:rPr>
          <w:color w:val="000000" w:themeColor="text1"/>
          <w:sz w:val="28"/>
          <w:szCs w:val="28"/>
        </w:rPr>
        <w:t>Mein Ziel ist es, die Eingewöhnungsphase so stressfrei und behutsam wie möglich zu gestalten. Das Kind soll Schritt für Schritt Vertrauen aufbauen und sich bei mir sicher, angenommen und geborgen fühlen.</w:t>
      </w:r>
    </w:p>
    <w:p w14:paraId="329CDFD0" w14:textId="0A44D39F" w:rsidR="004C2179" w:rsidRPr="007C238E" w:rsidRDefault="007C238E" w:rsidP="004C2179">
      <w:pPr>
        <w:jc w:val="both"/>
        <w:rPr>
          <w:color w:val="000000" w:themeColor="text1"/>
          <w:sz w:val="28"/>
          <w:szCs w:val="28"/>
        </w:rPr>
      </w:pPr>
      <w:r w:rsidRPr="007C238E">
        <w:rPr>
          <w:color w:val="000000" w:themeColor="text1"/>
          <w:sz w:val="28"/>
          <w:szCs w:val="28"/>
        </w:rPr>
        <w:lastRenderedPageBreak/>
        <w:t>Eine enge Zusammenarbeit mit den Eltern ist während der Eingewöhnungszeit besonders wichtig. Ein regelmäßiger Austausch hilft dabei, die Bedürfnisse des Kindes besser zu verstehen und den Übergang so angenehm wie möglich zu gestalten.</w:t>
      </w:r>
    </w:p>
    <w:p w14:paraId="57CC6C9F" w14:textId="77777777" w:rsidR="007C238E" w:rsidRDefault="007C238E" w:rsidP="007C238E">
      <w:pPr>
        <w:jc w:val="both"/>
        <w:rPr>
          <w:color w:val="000000" w:themeColor="text1"/>
          <w:sz w:val="28"/>
          <w:szCs w:val="28"/>
        </w:rPr>
      </w:pPr>
      <w:r w:rsidRPr="007C238E">
        <w:rPr>
          <w:color w:val="000000" w:themeColor="text1"/>
          <w:sz w:val="28"/>
          <w:szCs w:val="28"/>
        </w:rPr>
        <w:t>Die Dauer der Eingewöhnung kann je nach Kind unterschiedlich sein und beträgt in der Regel ein bis drei Wochen.</w:t>
      </w:r>
    </w:p>
    <w:p w14:paraId="427F87A5" w14:textId="77777777" w:rsidR="007C238E" w:rsidRPr="007C238E" w:rsidRDefault="007C238E" w:rsidP="007C238E">
      <w:pPr>
        <w:jc w:val="both"/>
        <w:rPr>
          <w:color w:val="000000" w:themeColor="text1"/>
          <w:sz w:val="28"/>
          <w:szCs w:val="28"/>
        </w:rPr>
      </w:pPr>
    </w:p>
    <w:p w14:paraId="065BA929" w14:textId="0AC2B636" w:rsidR="007C238E" w:rsidRDefault="007C238E" w:rsidP="007C238E">
      <w:pPr>
        <w:pStyle w:val="Listaszerbekezds"/>
        <w:numPr>
          <w:ilvl w:val="0"/>
          <w:numId w:val="2"/>
        </w:numPr>
        <w:jc w:val="both"/>
        <w:rPr>
          <w:b/>
          <w:bCs/>
          <w:color w:val="2F5496" w:themeColor="accent1" w:themeShade="BF"/>
          <w:sz w:val="34"/>
          <w:szCs w:val="34"/>
        </w:rPr>
      </w:pPr>
      <w:r w:rsidRPr="007C238E">
        <w:rPr>
          <w:b/>
          <w:bCs/>
          <w:color w:val="2F5496" w:themeColor="accent1" w:themeShade="BF"/>
          <w:sz w:val="34"/>
          <w:szCs w:val="34"/>
        </w:rPr>
        <w:t>Unser Tagesablauf</w:t>
      </w:r>
    </w:p>
    <w:p w14:paraId="1EFBF924" w14:textId="77777777" w:rsidR="00686F23" w:rsidRPr="00686F23" w:rsidRDefault="00686F23" w:rsidP="00686F23">
      <w:pPr>
        <w:jc w:val="both"/>
        <w:rPr>
          <w:b/>
          <w:bCs/>
          <w:color w:val="2F5496" w:themeColor="accent1" w:themeShade="BF"/>
          <w:sz w:val="34"/>
          <w:szCs w:val="34"/>
        </w:rPr>
      </w:pPr>
    </w:p>
    <w:p w14:paraId="531E78CB" w14:textId="3CDD480B" w:rsidR="00FB0449" w:rsidRPr="00FB0449" w:rsidRDefault="00FB0449" w:rsidP="00FB0449">
      <w:pPr>
        <w:pStyle w:val="Listaszerbekezds"/>
        <w:numPr>
          <w:ilvl w:val="0"/>
          <w:numId w:val="4"/>
        </w:numPr>
        <w:jc w:val="both"/>
        <w:rPr>
          <w:b/>
          <w:bCs/>
          <w:color w:val="C00000"/>
          <w:sz w:val="34"/>
          <w:szCs w:val="34"/>
        </w:rPr>
      </w:pPr>
      <w:r w:rsidRPr="00FB0449">
        <w:rPr>
          <w:b/>
          <w:bCs/>
          <w:color w:val="C00000"/>
          <w:sz w:val="34"/>
          <w:szCs w:val="34"/>
        </w:rPr>
        <w:t>Wichtigkeit der Rituale</w:t>
      </w:r>
    </w:p>
    <w:p w14:paraId="1E78697A" w14:textId="6B2CFB2D" w:rsidR="007C238E" w:rsidRDefault="007C238E" w:rsidP="007C238E">
      <w:pPr>
        <w:jc w:val="both"/>
        <w:rPr>
          <w:color w:val="000000" w:themeColor="text1"/>
          <w:sz w:val="28"/>
          <w:szCs w:val="28"/>
        </w:rPr>
      </w:pPr>
      <w:r w:rsidRPr="007C238E">
        <w:rPr>
          <w:color w:val="000000" w:themeColor="text1"/>
          <w:sz w:val="28"/>
          <w:szCs w:val="28"/>
        </w:rPr>
        <w:t>Ein klar strukturierter Tagesablauf gibt den Kindern Orientierung, Sicherheit und Stabilität im Alltag. Wiederkehrende Abläufe und Rituale helfen den Kindern, sich im Tagesgeschehen besser zurechtzufinden und vermitteln ihnen ein Gefühl von Verlässlichkeit und Geborgenheit. Gleichzeitig ist es mir wichtig, den Tagesablauf flexibel zu gestalten, damit ausreichend Raum für spontane Aktivitäten, individuelle Bedürfnisse und Interessen der Kinder bleibt. Auf diese Weise entsteht eine ausgewogene Balance zwischen festen Strukturen und freiem Spiel, die die Entwicklung der Kinder bestmöglich unterstützt.</w:t>
      </w:r>
    </w:p>
    <w:p w14:paraId="0138B92C" w14:textId="6A89AB21" w:rsidR="00FB0449" w:rsidRDefault="00FB0449" w:rsidP="007C238E">
      <w:pPr>
        <w:jc w:val="both"/>
        <w:rPr>
          <w:color w:val="000000" w:themeColor="text1"/>
          <w:sz w:val="28"/>
          <w:szCs w:val="28"/>
        </w:rPr>
      </w:pPr>
      <w:r w:rsidRPr="00FB0449">
        <w:rPr>
          <w:color w:val="000000" w:themeColor="text1"/>
          <w:sz w:val="28"/>
          <w:szCs w:val="28"/>
        </w:rPr>
        <w:t>Übergänge zwischen einzelnen Aktivitäten werden bewusst gestaltet, damit die Kinder genügend Zeit haben, sich auf neue Situationen einzustellen. Dadurch entsteht ein ruhiger und harmonischer Ablauf, in dem sich die Kinder wohlfühlen und aktiv am Alltag teilnehmen können.</w:t>
      </w:r>
    </w:p>
    <w:p w14:paraId="214479A3" w14:textId="46F147E9" w:rsidR="00FB0449" w:rsidRPr="00FB0449" w:rsidRDefault="00FB0449" w:rsidP="00FB0449">
      <w:pPr>
        <w:pStyle w:val="Listaszerbekezds"/>
        <w:numPr>
          <w:ilvl w:val="0"/>
          <w:numId w:val="4"/>
        </w:numPr>
        <w:jc w:val="both"/>
        <w:rPr>
          <w:b/>
          <w:bCs/>
          <w:color w:val="C00000"/>
          <w:sz w:val="34"/>
          <w:szCs w:val="34"/>
        </w:rPr>
      </w:pPr>
      <w:r w:rsidRPr="00FB0449">
        <w:rPr>
          <w:b/>
          <w:bCs/>
          <w:color w:val="C00000"/>
          <w:sz w:val="34"/>
          <w:szCs w:val="34"/>
        </w:rPr>
        <w:t>Ankommen der Kinder</w:t>
      </w:r>
    </w:p>
    <w:p w14:paraId="075C9FBE" w14:textId="77777777" w:rsidR="00C227C9" w:rsidRPr="00C227C9" w:rsidRDefault="00C227C9"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227C9">
        <w:rPr>
          <w:rFonts w:asciiTheme="minorHAnsi" w:eastAsiaTheme="minorHAnsi" w:hAnsiTheme="minorHAnsi" w:cstheme="minorBidi"/>
          <w:color w:val="000000" w:themeColor="text1"/>
          <w:kern w:val="2"/>
          <w:sz w:val="28"/>
          <w:szCs w:val="28"/>
          <w:lang w:eastAsia="en-US"/>
          <w14:ligatures w14:val="standardContextual"/>
        </w:rPr>
        <w:t>Ein ruhiger und angenehmer Start in den Tag ist mir besonders wichtig. Deshalb lege ich großen Wert auf eine positive und entspannte Atmosphäre beim Ankommen der Kinder.</w:t>
      </w:r>
    </w:p>
    <w:p w14:paraId="0768DFC5" w14:textId="77777777" w:rsidR="00C227C9" w:rsidRPr="00C227C9" w:rsidRDefault="00C227C9"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227C9">
        <w:rPr>
          <w:rFonts w:asciiTheme="minorHAnsi" w:eastAsiaTheme="minorHAnsi" w:hAnsiTheme="minorHAnsi" w:cstheme="minorBidi"/>
          <w:color w:val="000000" w:themeColor="text1"/>
          <w:kern w:val="2"/>
          <w:sz w:val="28"/>
          <w:szCs w:val="28"/>
          <w:lang w:eastAsia="en-US"/>
          <w14:ligatures w14:val="standardContextual"/>
        </w:rPr>
        <w:t>Jedes Kind hat im Vorraum einen festen Platz für seine Jacke, Schuhe und persönlichen Sachen, damit es sich gut orientieren kann und schnell in der Gruppe ankommt.</w:t>
      </w:r>
    </w:p>
    <w:p w14:paraId="5D5D2E54" w14:textId="08CDC2D2" w:rsidR="00C227C9" w:rsidRPr="00C227C9" w:rsidRDefault="00C227C9"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227C9">
        <w:rPr>
          <w:rFonts w:asciiTheme="minorHAnsi" w:eastAsiaTheme="minorHAnsi" w:hAnsiTheme="minorHAnsi" w:cstheme="minorBidi"/>
          <w:color w:val="000000" w:themeColor="text1"/>
          <w:kern w:val="2"/>
          <w:sz w:val="28"/>
          <w:szCs w:val="28"/>
          <w:lang w:eastAsia="en-US"/>
          <w14:ligatures w14:val="standardContextual"/>
        </w:rPr>
        <w:t xml:space="preserve">Ich bitte die Eltern, pünktlich zu erscheinen und sich an der Tür von ihren Kindern zu verabschieden. Eine </w:t>
      </w:r>
      <w:r>
        <w:rPr>
          <w:rFonts w:asciiTheme="minorHAnsi" w:eastAsiaTheme="minorHAnsi" w:hAnsiTheme="minorHAnsi" w:cstheme="minorBidi"/>
          <w:color w:val="000000" w:themeColor="text1"/>
          <w:kern w:val="2"/>
          <w:sz w:val="28"/>
          <w:szCs w:val="28"/>
          <w:lang w:eastAsia="en-US"/>
          <w14:ligatures w14:val="standardContextual"/>
        </w:rPr>
        <w:t xml:space="preserve">liebe, aber </w:t>
      </w:r>
      <w:r w:rsidRPr="00C227C9">
        <w:rPr>
          <w:rFonts w:asciiTheme="minorHAnsi" w:eastAsiaTheme="minorHAnsi" w:hAnsiTheme="minorHAnsi" w:cstheme="minorBidi"/>
          <w:color w:val="000000" w:themeColor="text1"/>
          <w:kern w:val="2"/>
          <w:sz w:val="28"/>
          <w:szCs w:val="28"/>
          <w:lang w:eastAsia="en-US"/>
          <w14:ligatures w14:val="standardContextual"/>
        </w:rPr>
        <w:t>kurze und klare Verabschiedung hilft den Kindern, den Übergang von zu Hause in die Betreuung leichter zu bewältigen.</w:t>
      </w:r>
    </w:p>
    <w:p w14:paraId="283C1E85" w14:textId="198454B0" w:rsidR="00C227C9" w:rsidRDefault="00C227C9"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227C9">
        <w:rPr>
          <w:rFonts w:asciiTheme="minorHAnsi" w:eastAsiaTheme="minorHAnsi" w:hAnsiTheme="minorHAnsi" w:cstheme="minorBidi"/>
          <w:color w:val="000000" w:themeColor="text1"/>
          <w:kern w:val="2"/>
          <w:sz w:val="28"/>
          <w:szCs w:val="28"/>
          <w:lang w:eastAsia="en-US"/>
          <w14:ligatures w14:val="standardContextual"/>
        </w:rPr>
        <w:lastRenderedPageBreak/>
        <w:t>Nach dem Ankommen haben die Kinder die Möglichkeit, in Ruhe zu frühstücken oder frei zu spielen, während nach und nach die anderen Kinder eintreffen.</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C227C9">
        <w:rPr>
          <w:rFonts w:asciiTheme="minorHAnsi" w:eastAsiaTheme="minorHAnsi" w:hAnsiTheme="minorHAnsi" w:cstheme="minorBidi"/>
          <w:color w:val="000000" w:themeColor="text1"/>
          <w:kern w:val="2"/>
          <w:sz w:val="28"/>
          <w:szCs w:val="28"/>
          <w:lang w:eastAsia="en-US"/>
          <w14:ligatures w14:val="standardContextual"/>
        </w:rPr>
        <w:t>Beim Bringen des Kindes unterschreiben die Eltern außerdem die Aufenthaltsliste (siehe Kapitel Dokumentation).</w:t>
      </w:r>
    </w:p>
    <w:p w14:paraId="2C388D1D" w14:textId="5301C9DC" w:rsidR="00C227C9" w:rsidRDefault="00C227C9" w:rsidP="00C227C9">
      <w:pPr>
        <w:pStyle w:val="NormlWeb"/>
        <w:numPr>
          <w:ilvl w:val="0"/>
          <w:numId w:val="4"/>
        </w:numPr>
        <w:rPr>
          <w:rFonts w:asciiTheme="minorHAnsi" w:eastAsiaTheme="minorHAnsi" w:hAnsiTheme="minorHAnsi" w:cstheme="minorBidi"/>
          <w:b/>
          <w:bCs/>
          <w:color w:val="C00000"/>
          <w:kern w:val="2"/>
          <w:sz w:val="34"/>
          <w:szCs w:val="34"/>
          <w:lang w:eastAsia="en-US"/>
          <w14:ligatures w14:val="standardContextual"/>
        </w:rPr>
      </w:pPr>
      <w:r w:rsidRPr="00C227C9">
        <w:rPr>
          <w:rFonts w:asciiTheme="minorHAnsi" w:eastAsiaTheme="minorHAnsi" w:hAnsiTheme="minorHAnsi" w:cstheme="minorBidi"/>
          <w:b/>
          <w:bCs/>
          <w:color w:val="C00000"/>
          <w:kern w:val="2"/>
          <w:sz w:val="34"/>
          <w:szCs w:val="34"/>
          <w:lang w:eastAsia="en-US"/>
          <w14:ligatures w14:val="standardContextual"/>
        </w:rPr>
        <w:t>Morgenkreis</w:t>
      </w:r>
    </w:p>
    <w:p w14:paraId="41D856C7" w14:textId="59656D65" w:rsidR="00C227C9" w:rsidRPr="00C227C9" w:rsidRDefault="00C227C9"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227C9">
        <w:rPr>
          <w:rFonts w:asciiTheme="minorHAnsi" w:eastAsiaTheme="minorHAnsi" w:hAnsiTheme="minorHAnsi" w:cstheme="minorBidi"/>
          <w:color w:val="000000" w:themeColor="text1"/>
          <w:kern w:val="2"/>
          <w:sz w:val="28"/>
          <w:szCs w:val="28"/>
          <w:lang w:eastAsia="en-US"/>
          <w14:ligatures w14:val="standardContextual"/>
        </w:rPr>
        <w:t>Voraussichtlich g</w:t>
      </w:r>
      <w:r w:rsidRPr="00C227C9">
        <w:rPr>
          <w:rFonts w:asciiTheme="minorHAnsi" w:eastAsiaTheme="minorHAnsi" w:hAnsiTheme="minorHAnsi" w:cstheme="minorBidi"/>
          <w:color w:val="000000" w:themeColor="text1"/>
          <w:kern w:val="2"/>
          <w:sz w:val="28"/>
          <w:szCs w:val="28"/>
          <w:lang w:eastAsia="en-US"/>
          <w14:ligatures w14:val="standardContextual"/>
        </w:rPr>
        <w:t>egen 9:30 Uhr findet unser gemeinsamer Morgenkreis statt. Der Morgenkreis ist ein wichtiger Bestandteil unseres Tagesablaufs und bietet den Kindern die Möglichkeit, gemeinsam in den Tag zu starten.</w:t>
      </w:r>
    </w:p>
    <w:p w14:paraId="2385D814" w14:textId="77777777" w:rsidR="00C227C9" w:rsidRPr="00C227C9" w:rsidRDefault="00C227C9"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227C9">
        <w:rPr>
          <w:rFonts w:asciiTheme="minorHAnsi" w:eastAsiaTheme="minorHAnsi" w:hAnsiTheme="minorHAnsi" w:cstheme="minorBidi"/>
          <w:color w:val="000000" w:themeColor="text1"/>
          <w:kern w:val="2"/>
          <w:sz w:val="28"/>
          <w:szCs w:val="28"/>
          <w:lang w:eastAsia="en-US"/>
          <w14:ligatures w14:val="standardContextual"/>
        </w:rPr>
        <w:t>Während des Morgenkreises begrüßen wir uns gegenseitig, singen gemeinsam Lieder und sprechen über verschiedene Themen. Wir unterhalten uns zum Beispiel über das Wetter, über aktuelle Ereignisse oder über bevorstehende Feste und besondere Tage im Jahreskreis.</w:t>
      </w:r>
    </w:p>
    <w:p w14:paraId="60BF2B30" w14:textId="77777777" w:rsidR="00C227C9" w:rsidRPr="00C227C9" w:rsidRDefault="00C227C9"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227C9">
        <w:rPr>
          <w:rFonts w:asciiTheme="minorHAnsi" w:eastAsiaTheme="minorHAnsi" w:hAnsiTheme="minorHAnsi" w:cstheme="minorBidi"/>
          <w:color w:val="000000" w:themeColor="text1"/>
          <w:kern w:val="2"/>
          <w:sz w:val="28"/>
          <w:szCs w:val="28"/>
          <w:lang w:eastAsia="en-US"/>
          <w14:ligatures w14:val="standardContextual"/>
        </w:rPr>
        <w:t>Auch die Kinder haben in dieser Runde die Möglichkeit, von ihren Erlebnissen zu erzählen und ihre Gedanken mit der Gruppe zu teilen. Dadurch wird die Sprachentwicklung gefördert und das Gemeinschaftsgefühl in der Gruppe gestärkt.</w:t>
      </w:r>
    </w:p>
    <w:p w14:paraId="20E8CBEC" w14:textId="77777777" w:rsidR="00C227C9" w:rsidRDefault="00C227C9"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227C9">
        <w:rPr>
          <w:rFonts w:asciiTheme="minorHAnsi" w:eastAsiaTheme="minorHAnsi" w:hAnsiTheme="minorHAnsi" w:cstheme="minorBidi"/>
          <w:color w:val="000000" w:themeColor="text1"/>
          <w:kern w:val="2"/>
          <w:sz w:val="28"/>
          <w:szCs w:val="28"/>
          <w:lang w:eastAsia="en-US"/>
          <w14:ligatures w14:val="standardContextual"/>
        </w:rPr>
        <w:t>Im Morgenkreis lernen die Kinder außerdem regelmäßig englische Lieder, damit sie spielerisch erste Kontakte mit der englischen Sprache machen können.</w:t>
      </w:r>
    </w:p>
    <w:p w14:paraId="049AE85F" w14:textId="33476C51" w:rsidR="00C227C9" w:rsidRPr="00C227C9" w:rsidRDefault="00C227C9" w:rsidP="00C227C9">
      <w:pPr>
        <w:pStyle w:val="NormlWeb"/>
        <w:numPr>
          <w:ilvl w:val="0"/>
          <w:numId w:val="4"/>
        </w:numPr>
        <w:rPr>
          <w:rFonts w:asciiTheme="minorHAnsi" w:eastAsiaTheme="minorHAnsi" w:hAnsiTheme="minorHAnsi" w:cstheme="minorBidi"/>
          <w:b/>
          <w:bCs/>
          <w:color w:val="C00000"/>
          <w:kern w:val="2"/>
          <w:sz w:val="34"/>
          <w:szCs w:val="34"/>
          <w:lang w:eastAsia="en-US"/>
          <w14:ligatures w14:val="standardContextual"/>
        </w:rPr>
      </w:pPr>
      <w:r w:rsidRPr="00C227C9">
        <w:rPr>
          <w:rFonts w:asciiTheme="minorHAnsi" w:eastAsiaTheme="minorHAnsi" w:hAnsiTheme="minorHAnsi" w:cstheme="minorBidi"/>
          <w:b/>
          <w:bCs/>
          <w:color w:val="C00000"/>
          <w:kern w:val="2"/>
          <w:sz w:val="34"/>
          <w:szCs w:val="34"/>
          <w:lang w:eastAsia="en-US"/>
          <w14:ligatures w14:val="standardContextual"/>
        </w:rPr>
        <w:t>Freies Spiel und gemeinsame Aktivitäten</w:t>
      </w:r>
    </w:p>
    <w:p w14:paraId="42892108" w14:textId="77777777" w:rsidR="00D31C13" w:rsidRPr="00D31C13" w:rsidRDefault="00D31C13" w:rsidP="00D31C13">
      <w:pPr>
        <w:pStyle w:val="NormlWeb"/>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t>Das freie Spiel nimmt im Tagesablauf eine besonders wichtige Rolle ein. Während dieser Zeit haben die Kinder die Möglichkeit, selbst zu entscheiden, womit sie sich beschäftigen möchten. Durch das freie Spiel können sie ihre Kreativität, Fantasie und Selbstständigkeit entwickeln und ihre eigenen Interessen entdecken. Gleichzeitig lernen sie, miteinander zu spielen, zu teilen, Konflikte zu lösen und gemeinsam Ideen umzusetzen.</w:t>
      </w:r>
    </w:p>
    <w:p w14:paraId="21C5075A" w14:textId="77777777" w:rsidR="00D31C13" w:rsidRPr="00D31C13" w:rsidRDefault="00D31C13" w:rsidP="00D31C13">
      <w:pPr>
        <w:pStyle w:val="NormlWeb"/>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t>Das freie Spiel bietet den Kindern außerdem die Möglichkeit, ihren eigenen Rhythmus zu finden und den Tag aktiv mitzugestalten. Ich begleite die Kinder dabei aufmerksam, unterstütze sie bei Bedarf und gebe ihnen Impulse, wenn neue Ideen entstehen.</w:t>
      </w:r>
    </w:p>
    <w:p w14:paraId="1EB7BA33" w14:textId="77777777" w:rsidR="00D31C13" w:rsidRPr="00D31C13" w:rsidRDefault="00D31C13" w:rsidP="00D31C13">
      <w:pPr>
        <w:pStyle w:val="NormlWeb"/>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t xml:space="preserve">Neben dem freien Spiel plane ich auch regelmäßig gemeinsame Aktivitäten, die den Kindern abwechslungsreiche Erfahrungen ermöglichen. Dazu gehören zum Beispiel Spaziergänge und Spielplatzbesuche, kleine Ausflüge in die Umgebung, </w:t>
      </w:r>
      <w:r w:rsidRPr="00D31C13">
        <w:rPr>
          <w:rFonts w:asciiTheme="minorHAnsi" w:eastAsiaTheme="minorHAnsi" w:hAnsiTheme="minorHAnsi" w:cstheme="minorBidi"/>
          <w:color w:val="000000" w:themeColor="text1"/>
          <w:kern w:val="2"/>
          <w:sz w:val="28"/>
          <w:szCs w:val="28"/>
          <w:lang w:eastAsia="en-US"/>
          <w14:ligatures w14:val="standardContextual"/>
        </w:rPr>
        <w:lastRenderedPageBreak/>
        <w:t>gemeinsame Bastel- und Kreativangebote, einfache Experimente, Vorlesen von Geschichten sowie verschiedene Bewegungsangebote.</w:t>
      </w:r>
    </w:p>
    <w:p w14:paraId="096EFA57" w14:textId="58F691C2" w:rsidR="00D31C13" w:rsidRPr="00D31C13" w:rsidRDefault="00D31C13"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t>Besonders wichtig ist mir, dass die Kinder täglich ausreichend Bewegungsmöglichkeiten haben</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D31C13">
        <w:rPr>
          <w:rFonts w:asciiTheme="minorHAnsi" w:eastAsiaTheme="minorHAnsi" w:hAnsiTheme="minorHAnsi" w:cstheme="minorBidi"/>
          <w:color w:val="000000" w:themeColor="text1"/>
          <w:kern w:val="2"/>
          <w:sz w:val="28"/>
          <w:szCs w:val="28"/>
          <w:lang w:eastAsia="en-US"/>
          <w14:ligatures w14:val="standardContextual"/>
        </w:rPr>
        <w:t>Bewegung unterstützt die körperliche Entwicklung, stärkt das Selbstvertrauen und fördert das Wohlbefinden der Kinder.</w:t>
      </w:r>
    </w:p>
    <w:p w14:paraId="01869DD9" w14:textId="499FE9DF" w:rsidR="00D31C13" w:rsidRPr="00D31C13" w:rsidRDefault="00D31C13"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t xml:space="preserve">Darüber hinaus werden auch Lieder gesungen, kleine Rollenspiele gespielt, Puzzles gelegt, gemeinsam gebaut oder mit verschiedenen Materialien experimentiert. Die Aktivitäten werden dabei immer altersgerecht gestaltet und </w:t>
      </w:r>
      <w:r w:rsidRPr="00D31C13">
        <w:rPr>
          <w:rFonts w:asciiTheme="minorHAnsi" w:eastAsiaTheme="minorHAnsi" w:hAnsiTheme="minorHAnsi" w:cstheme="minorBidi"/>
          <w:color w:val="000000" w:themeColor="text1"/>
          <w:kern w:val="2"/>
          <w:sz w:val="28"/>
          <w:szCs w:val="28"/>
          <w:lang w:eastAsia="en-US"/>
          <w14:ligatures w14:val="standardContextual"/>
        </w:rPr>
        <w:t>an die</w:t>
      </w:r>
      <w:r>
        <w:rPr>
          <w:rFonts w:asciiTheme="minorHAnsi" w:eastAsiaTheme="minorHAnsi" w:hAnsiTheme="minorHAnsi" w:cstheme="minorBidi"/>
          <w:color w:val="000000" w:themeColor="text1"/>
          <w:kern w:val="2"/>
          <w:sz w:val="28"/>
          <w:szCs w:val="28"/>
          <w:lang w:eastAsia="en-US"/>
          <w14:ligatures w14:val="standardContextual"/>
        </w:rPr>
        <w:t xml:space="preserve"> aktuelle</w:t>
      </w:r>
      <w:r w:rsidRPr="00D31C13">
        <w:rPr>
          <w:rFonts w:asciiTheme="minorHAnsi" w:eastAsiaTheme="minorHAnsi" w:hAnsiTheme="minorHAnsi" w:cstheme="minorBidi"/>
          <w:color w:val="000000" w:themeColor="text1"/>
          <w:kern w:val="2"/>
          <w:sz w:val="28"/>
          <w:szCs w:val="28"/>
          <w:lang w:eastAsia="en-US"/>
          <w14:ligatures w14:val="standardContextual"/>
        </w:rPr>
        <w:t>n Interessen</w:t>
      </w:r>
      <w:r w:rsidRPr="00D31C13">
        <w:rPr>
          <w:rFonts w:asciiTheme="minorHAnsi" w:eastAsiaTheme="minorHAnsi" w:hAnsiTheme="minorHAnsi" w:cstheme="minorBidi"/>
          <w:color w:val="000000" w:themeColor="text1"/>
          <w:kern w:val="2"/>
          <w:sz w:val="28"/>
          <w:szCs w:val="28"/>
          <w:lang w:eastAsia="en-US"/>
          <w14:ligatures w14:val="standardContextual"/>
        </w:rPr>
        <w:t xml:space="preserve"> der Kinder angepasst.</w:t>
      </w:r>
    </w:p>
    <w:p w14:paraId="246230D3" w14:textId="77777777" w:rsidR="00D31C13" w:rsidRPr="00D31C13" w:rsidRDefault="00D31C13"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t>Mein Ziel ist es, den Kindern eine abwechslungsreiche und anregende Umgebung zu bieten, in der sie spielerisch lernen, ihre Fähigkeiten entdecken und viele positive Erfahrungen sammeln können.</w:t>
      </w:r>
    </w:p>
    <w:p w14:paraId="3A4F39F6" w14:textId="575BD60C" w:rsidR="00C227C9" w:rsidRDefault="00D31C13" w:rsidP="00D31C13">
      <w:pPr>
        <w:pStyle w:val="NormlWeb"/>
        <w:numPr>
          <w:ilvl w:val="0"/>
          <w:numId w:val="4"/>
        </w:numPr>
        <w:rPr>
          <w:rFonts w:asciiTheme="minorHAnsi" w:eastAsiaTheme="minorHAnsi" w:hAnsiTheme="minorHAnsi" w:cstheme="minorBidi"/>
          <w:b/>
          <w:bCs/>
          <w:color w:val="C00000"/>
          <w:kern w:val="2"/>
          <w:sz w:val="34"/>
          <w:szCs w:val="34"/>
          <w:lang w:eastAsia="en-US"/>
          <w14:ligatures w14:val="standardContextual"/>
        </w:rPr>
      </w:pPr>
      <w:r w:rsidRPr="00D31C13">
        <w:rPr>
          <w:rFonts w:asciiTheme="minorHAnsi" w:eastAsiaTheme="minorHAnsi" w:hAnsiTheme="minorHAnsi" w:cstheme="minorBidi"/>
          <w:b/>
          <w:bCs/>
          <w:color w:val="C00000"/>
          <w:kern w:val="2"/>
          <w:sz w:val="34"/>
          <w:szCs w:val="34"/>
          <w:lang w:eastAsia="en-US"/>
          <w14:ligatures w14:val="standardContextual"/>
        </w:rPr>
        <w:t>Gesunde Mahlzeiten</w:t>
      </w:r>
    </w:p>
    <w:p w14:paraId="776B5D59" w14:textId="77777777" w:rsidR="00D31C13" w:rsidRPr="00D31C13" w:rsidRDefault="00D31C13"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t>Eine gesunde und ausgewogene Ernährung ist ein wichtiger Bestandteil meines Betreuungsalltags. Die Kinder erhalten bei mir täglich frisch zubereitete Mahlzeiten, die abwechslungsreich, kindgerecht und möglichst gesund gestaltet sind.</w:t>
      </w:r>
    </w:p>
    <w:p w14:paraId="6CE929B9" w14:textId="77777777" w:rsidR="00D31C13" w:rsidRPr="00D31C13" w:rsidRDefault="00D31C13"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t>Mir ist es wichtig, dass die Mahlzeiten nicht nur der Nahrungsaufnahme dienen, sondern auch ein gemeinsames und angenehmes Erlebnis für die Kinder darstellen. Deshalb essen wir gemeinsam am Tisch, in einer ruhigen und freundlichen Atmosphäre.</w:t>
      </w:r>
    </w:p>
    <w:p w14:paraId="47F28AEE" w14:textId="77777777" w:rsidR="00D31C13" w:rsidRPr="00D31C13" w:rsidRDefault="00D31C13"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t>Während der Mahlzeiten gelten einfache und verständliche Tischregeln, die für alle Kinder gleichermaßen gelten. Diese Regeln helfen dabei, ein respektvolles und harmonisches Miteinander zu fördern.</w:t>
      </w:r>
    </w:p>
    <w:p w14:paraId="3EC89584" w14:textId="77777777" w:rsidR="00D31C13" w:rsidRPr="00D31C13" w:rsidRDefault="00D31C13"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t>Vor dem Essen sprechen wir gemeinsam einen kleinen Tischspruch, der den Übergang zum Essen bewusst gestaltet und den Kindern Orientierung im Tagesablauf gibt.</w:t>
      </w:r>
    </w:p>
    <w:p w14:paraId="301CC69D" w14:textId="64A743AA" w:rsidR="00D31C13" w:rsidRPr="00D31C13" w:rsidRDefault="00D31C13"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t>Auch während der Mahlzeiten spielt die Förderung der Selbstständigkeit eine wichtige Rolle. Die Kinder werden</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D31C13">
        <w:rPr>
          <w:rFonts w:asciiTheme="minorHAnsi" w:eastAsiaTheme="minorHAnsi" w:hAnsiTheme="minorHAnsi" w:cstheme="minorBidi"/>
          <w:color w:val="000000" w:themeColor="text1"/>
          <w:kern w:val="2"/>
          <w:sz w:val="28"/>
          <w:szCs w:val="28"/>
          <w:lang w:eastAsia="en-US"/>
          <w14:ligatures w14:val="standardContextual"/>
        </w:rPr>
        <w:t>ihrem Alter entsprechend ermutigt, möglichst vieles selbstständig zu machen, zum Beispiel beim Essen, Trinken oder beim Abräumen.</w:t>
      </w:r>
    </w:p>
    <w:p w14:paraId="5AFC50D2" w14:textId="77777777" w:rsidR="00D31C13" w:rsidRPr="00D31C13" w:rsidRDefault="00D31C13" w:rsidP="00D31C1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D31C13">
        <w:rPr>
          <w:rFonts w:asciiTheme="minorHAnsi" w:eastAsiaTheme="minorHAnsi" w:hAnsiTheme="minorHAnsi" w:cstheme="minorBidi"/>
          <w:color w:val="000000" w:themeColor="text1"/>
          <w:kern w:val="2"/>
          <w:sz w:val="28"/>
          <w:szCs w:val="28"/>
          <w:lang w:eastAsia="en-US"/>
          <w14:ligatures w14:val="standardContextual"/>
        </w:rPr>
        <w:lastRenderedPageBreak/>
        <w:t>Selbstverständlich nehme ich Rücksicht auf individuelle Bedürfnisse der Kinder. Bei Bedarf berücksichtige ich Allergien, Lebensmittelunverträglichkeiten oder besondere Ernährungsformen, damit jedes Kind sicher und unbeschwert an den Mahlzeiten teilnehmen kann.</w:t>
      </w:r>
    </w:p>
    <w:p w14:paraId="2997978F" w14:textId="2ACF476C" w:rsidR="00D31C13" w:rsidRDefault="00D31C13" w:rsidP="00D31C13">
      <w:pPr>
        <w:pStyle w:val="NormlWeb"/>
        <w:numPr>
          <w:ilvl w:val="0"/>
          <w:numId w:val="4"/>
        </w:numPr>
        <w:rPr>
          <w:rFonts w:asciiTheme="minorHAnsi" w:eastAsiaTheme="minorHAnsi" w:hAnsiTheme="minorHAnsi" w:cstheme="minorBidi"/>
          <w:b/>
          <w:bCs/>
          <w:color w:val="C00000"/>
          <w:kern w:val="2"/>
          <w:sz w:val="34"/>
          <w:szCs w:val="34"/>
          <w:lang w:eastAsia="en-US"/>
          <w14:ligatures w14:val="standardContextual"/>
        </w:rPr>
      </w:pPr>
      <w:r w:rsidRPr="00D31C13">
        <w:rPr>
          <w:rFonts w:asciiTheme="minorHAnsi" w:eastAsiaTheme="minorHAnsi" w:hAnsiTheme="minorHAnsi" w:cstheme="minorBidi"/>
          <w:b/>
          <w:bCs/>
          <w:color w:val="C00000"/>
          <w:kern w:val="2"/>
          <w:sz w:val="34"/>
          <w:szCs w:val="34"/>
          <w:lang w:eastAsia="en-US"/>
          <w14:ligatures w14:val="standardContextual"/>
        </w:rPr>
        <w:t>Ruhezeit</w:t>
      </w:r>
    </w:p>
    <w:p w14:paraId="7C26F9D8" w14:textId="18A3DC48" w:rsidR="00FE07EC" w:rsidRPr="00FE07EC" w:rsidRDefault="00FE07EC" w:rsidP="00FE07EC">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E07EC">
        <w:rPr>
          <w:rFonts w:asciiTheme="minorHAnsi" w:eastAsiaTheme="minorHAnsi" w:hAnsiTheme="minorHAnsi" w:cstheme="minorBidi"/>
          <w:color w:val="000000" w:themeColor="text1"/>
          <w:kern w:val="2"/>
          <w:sz w:val="28"/>
          <w:szCs w:val="28"/>
          <w:lang w:eastAsia="en-US"/>
          <w14:ligatures w14:val="standardContextual"/>
        </w:rPr>
        <w:t>Nach den gemeinsamen Aktivitäten und dem Mittagessen folgt eine Ruhezeit, die für die Kinder eine wichtige Möglichkeit bietet, sich zu entspannen und neue Energie zu sammeln.</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FE07EC">
        <w:rPr>
          <w:rFonts w:asciiTheme="minorHAnsi" w:eastAsiaTheme="minorHAnsi" w:hAnsiTheme="minorHAnsi" w:cstheme="minorBidi"/>
          <w:color w:val="000000" w:themeColor="text1"/>
          <w:kern w:val="2"/>
          <w:sz w:val="28"/>
          <w:szCs w:val="28"/>
          <w:lang w:eastAsia="en-US"/>
          <w14:ligatures w14:val="standardContextual"/>
        </w:rPr>
        <w:t>Ausreichende Ruhephasen sind für die gesunde Entwicklung der Kinder besonders wichtig und unterstützen ihr Wohlbefinden im Alltag.</w:t>
      </w:r>
    </w:p>
    <w:p w14:paraId="3CED6BDA" w14:textId="107A9E60" w:rsidR="00FE07EC" w:rsidRPr="00FE07EC" w:rsidRDefault="00FE07EC" w:rsidP="00FE07EC">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E07EC">
        <w:rPr>
          <w:rFonts w:asciiTheme="minorHAnsi" w:eastAsiaTheme="minorHAnsi" w:hAnsiTheme="minorHAnsi" w:cstheme="minorBidi"/>
          <w:color w:val="000000" w:themeColor="text1"/>
          <w:kern w:val="2"/>
          <w:sz w:val="28"/>
          <w:szCs w:val="28"/>
          <w:lang w:eastAsia="en-US"/>
          <w14:ligatures w14:val="standardContextual"/>
        </w:rPr>
        <w:t xml:space="preserve">Jedes Kind hat dafür sein eigenes Bett mit eigenem Leintuch. </w:t>
      </w:r>
      <w:r>
        <w:rPr>
          <w:rFonts w:asciiTheme="minorHAnsi" w:eastAsiaTheme="minorHAnsi" w:hAnsiTheme="minorHAnsi" w:cstheme="minorBidi"/>
          <w:color w:val="000000" w:themeColor="text1"/>
          <w:kern w:val="2"/>
          <w:sz w:val="28"/>
          <w:szCs w:val="28"/>
          <w:lang w:eastAsia="en-US"/>
          <w14:ligatures w14:val="standardContextual"/>
        </w:rPr>
        <w:t>E</w:t>
      </w:r>
      <w:r w:rsidRPr="00FE07EC">
        <w:rPr>
          <w:rFonts w:asciiTheme="minorHAnsi" w:eastAsiaTheme="minorHAnsi" w:hAnsiTheme="minorHAnsi" w:cstheme="minorBidi"/>
          <w:color w:val="000000" w:themeColor="text1"/>
          <w:kern w:val="2"/>
          <w:sz w:val="28"/>
          <w:szCs w:val="28"/>
          <w:lang w:eastAsia="en-US"/>
          <w14:ligatures w14:val="standardContextual"/>
        </w:rPr>
        <w:t>in eigenes Kissen oder eine Decke können die Eltern gerne von zu Hause mitbringen. Diese werden jeden zweiten Freitag zum Wechseln an die Eltern übergeben und sollen bis Montag wieder mitgebracht werden.</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FE07EC">
        <w:rPr>
          <w:rFonts w:asciiTheme="minorHAnsi" w:eastAsiaTheme="minorHAnsi" w:hAnsiTheme="minorHAnsi" w:cstheme="minorBidi"/>
          <w:color w:val="000000" w:themeColor="text1"/>
          <w:kern w:val="2"/>
          <w:sz w:val="28"/>
          <w:szCs w:val="28"/>
          <w:lang w:eastAsia="en-US"/>
          <w14:ligatures w14:val="standardContextual"/>
        </w:rPr>
        <w:t>Damit sich die Kinder während der Ruhezeit besonders wohlfühlen, dürfen sie auch ein vertrautes Kuscheltier von zu Hause mitbringen.</w:t>
      </w:r>
    </w:p>
    <w:p w14:paraId="7B4F5B57" w14:textId="77777777" w:rsidR="00FE07EC" w:rsidRPr="00FE07EC" w:rsidRDefault="00FE07EC" w:rsidP="00FE07EC">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E07EC">
        <w:rPr>
          <w:rFonts w:asciiTheme="minorHAnsi" w:eastAsiaTheme="minorHAnsi" w:hAnsiTheme="minorHAnsi" w:cstheme="minorBidi"/>
          <w:color w:val="000000" w:themeColor="text1"/>
          <w:kern w:val="2"/>
          <w:sz w:val="28"/>
          <w:szCs w:val="28"/>
          <w:lang w:eastAsia="en-US"/>
          <w14:ligatures w14:val="standardContextual"/>
        </w:rPr>
        <w:t>Mir ist es wichtig, während dieser Zeit eine ruhige und entspannte Atmosphäre zu schaffen. Sanfte Musik, gedämpftes Licht und eine ruhige Umgebung helfen den Kindern dabei, zur Ruhe zu kommen und sich zu entspannen.</w:t>
      </w:r>
    </w:p>
    <w:p w14:paraId="2E700DF2" w14:textId="77777777" w:rsidR="00FE07EC" w:rsidRPr="00FE07EC" w:rsidRDefault="00FE07EC" w:rsidP="00FE07EC">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E07EC">
        <w:rPr>
          <w:rFonts w:asciiTheme="minorHAnsi" w:eastAsiaTheme="minorHAnsi" w:hAnsiTheme="minorHAnsi" w:cstheme="minorBidi"/>
          <w:color w:val="000000" w:themeColor="text1"/>
          <w:kern w:val="2"/>
          <w:sz w:val="28"/>
          <w:szCs w:val="28"/>
          <w:lang w:eastAsia="en-US"/>
          <w14:ligatures w14:val="standardContextual"/>
        </w:rPr>
        <w:t>Die Ruhezeit wird dabei an die individuellen Bedürfnisse der Kinder angepasst. Manche Kinder schlafen, andere ruhen sich einfach aus oder beschäftigen sich ruhig.</w:t>
      </w:r>
    </w:p>
    <w:p w14:paraId="1C671238" w14:textId="1F40CAAB" w:rsidR="00FE07EC" w:rsidRPr="00FE07EC" w:rsidRDefault="00FE07EC" w:rsidP="00FE07EC">
      <w:pPr>
        <w:pStyle w:val="NormlWeb"/>
        <w:numPr>
          <w:ilvl w:val="0"/>
          <w:numId w:val="4"/>
        </w:numPr>
        <w:rPr>
          <w:rFonts w:asciiTheme="minorHAnsi" w:eastAsiaTheme="minorHAnsi" w:hAnsiTheme="minorHAnsi" w:cstheme="minorBidi"/>
          <w:b/>
          <w:bCs/>
          <w:color w:val="C00000"/>
          <w:kern w:val="2"/>
          <w:sz w:val="34"/>
          <w:szCs w:val="34"/>
          <w:lang w:eastAsia="en-US"/>
          <w14:ligatures w14:val="standardContextual"/>
        </w:rPr>
      </w:pPr>
      <w:r w:rsidRPr="00FE07EC">
        <w:rPr>
          <w:rFonts w:asciiTheme="minorHAnsi" w:eastAsiaTheme="minorHAnsi" w:hAnsiTheme="minorHAnsi" w:cstheme="minorBidi"/>
          <w:b/>
          <w:bCs/>
          <w:color w:val="C00000"/>
          <w:kern w:val="2"/>
          <w:sz w:val="34"/>
          <w:szCs w:val="34"/>
          <w:lang w:eastAsia="en-US"/>
          <w14:ligatures w14:val="standardContextual"/>
        </w:rPr>
        <w:t>Abholzeit</w:t>
      </w:r>
    </w:p>
    <w:p w14:paraId="33F7FBCE" w14:textId="77777777" w:rsidR="00FE07EC" w:rsidRPr="00FE07EC" w:rsidRDefault="00FE07EC" w:rsidP="00FE07EC">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E07EC">
        <w:rPr>
          <w:rFonts w:asciiTheme="minorHAnsi" w:eastAsiaTheme="minorHAnsi" w:hAnsiTheme="minorHAnsi" w:cstheme="minorBidi"/>
          <w:color w:val="000000" w:themeColor="text1"/>
          <w:kern w:val="2"/>
          <w:sz w:val="28"/>
          <w:szCs w:val="28"/>
          <w:lang w:eastAsia="en-US"/>
          <w14:ligatures w14:val="standardContextual"/>
        </w:rPr>
        <w:t>Die Abholzeit bildet den ruhigen Abschluss unseres gemeinsamen Tages. Mir ist es wichtig, dass die Kinder den Tag in einer entspannten und positiven Atmosphäre beenden können.</w:t>
      </w:r>
    </w:p>
    <w:p w14:paraId="4B83E9C6" w14:textId="77777777" w:rsidR="00FE07EC" w:rsidRPr="00FE07EC" w:rsidRDefault="00FE07EC" w:rsidP="00FE07EC">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E07EC">
        <w:rPr>
          <w:rFonts w:asciiTheme="minorHAnsi" w:eastAsiaTheme="minorHAnsi" w:hAnsiTheme="minorHAnsi" w:cstheme="minorBidi"/>
          <w:color w:val="000000" w:themeColor="text1"/>
          <w:kern w:val="2"/>
          <w:sz w:val="28"/>
          <w:szCs w:val="28"/>
          <w:lang w:eastAsia="en-US"/>
          <w14:ligatures w14:val="standardContextual"/>
        </w:rPr>
        <w:t>Beim Abholen findet ein kurzer Austausch mit den Eltern statt. Dabei informiere ich die Eltern über wichtige Ereignisse des Tages, besondere Erlebnisse, Aktivitäten oder das allgemeine Wohlbefinden des Kindes. Dieser Austausch ist ein wichtiger Bestandteil der Zusammenarbeit mit den Eltern.</w:t>
      </w:r>
    </w:p>
    <w:p w14:paraId="1EAC25E7" w14:textId="7DA4C4C4" w:rsidR="00FE07EC" w:rsidRPr="00FE07EC" w:rsidRDefault="00FE07EC" w:rsidP="00FE07EC">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E07EC">
        <w:rPr>
          <w:rFonts w:asciiTheme="minorHAnsi" w:eastAsiaTheme="minorHAnsi" w:hAnsiTheme="minorHAnsi" w:cstheme="minorBidi"/>
          <w:color w:val="000000" w:themeColor="text1"/>
          <w:kern w:val="2"/>
          <w:sz w:val="28"/>
          <w:szCs w:val="28"/>
          <w:lang w:eastAsia="en-US"/>
          <w14:ligatures w14:val="standardContextual"/>
        </w:rPr>
        <w:t>Ich bitte die Eltern außerdem, die vereinbarte Abholzeit möglichst einzuhalten, damit ein geregelter Tagesablauf für alle Kinder gewährleistet bleibt.</w:t>
      </w:r>
      <w:r w:rsidRPr="00FE07EC">
        <w:rPr>
          <w:rFonts w:asciiTheme="minorHAnsi" w:eastAsiaTheme="minorHAnsi" w:hAnsiTheme="minorHAnsi" w:cstheme="minorBidi"/>
          <w:color w:val="000000" w:themeColor="text1"/>
          <w:kern w:val="2"/>
          <w:sz w:val="28"/>
          <w:szCs w:val="28"/>
          <w:lang w:eastAsia="en-US"/>
          <w14:ligatures w14:val="standardContextual"/>
        </w:rPr>
        <w:t xml:space="preserve"> </w:t>
      </w:r>
      <w:r w:rsidRPr="00FE07EC">
        <w:rPr>
          <w:rFonts w:asciiTheme="minorHAnsi" w:eastAsiaTheme="minorHAnsi" w:hAnsiTheme="minorHAnsi" w:cstheme="minorBidi"/>
          <w:color w:val="000000" w:themeColor="text1"/>
          <w:kern w:val="2"/>
          <w:sz w:val="28"/>
          <w:szCs w:val="28"/>
          <w:lang w:eastAsia="en-US"/>
          <w14:ligatures w14:val="standardContextual"/>
        </w:rPr>
        <w:t xml:space="preserve">Die Eltern </w:t>
      </w:r>
      <w:r w:rsidRPr="00FE07EC">
        <w:rPr>
          <w:rFonts w:asciiTheme="minorHAnsi" w:eastAsiaTheme="minorHAnsi" w:hAnsiTheme="minorHAnsi" w:cstheme="minorBidi"/>
          <w:color w:val="000000" w:themeColor="text1"/>
          <w:kern w:val="2"/>
          <w:sz w:val="28"/>
          <w:szCs w:val="28"/>
          <w:lang w:eastAsia="en-US"/>
          <w14:ligatures w14:val="standardContextual"/>
        </w:rPr>
        <w:lastRenderedPageBreak/>
        <w:t>unterschreiben beim Abholen ihres Kindes die Aufenthaltsliste, um die Betreuungszeit des Tages zu bestätigen.</w:t>
      </w:r>
    </w:p>
    <w:p w14:paraId="4D36C1A5" w14:textId="77777777" w:rsidR="00FE07EC" w:rsidRPr="00FE07EC" w:rsidRDefault="00FE07EC" w:rsidP="00FE07EC">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E07EC">
        <w:rPr>
          <w:rFonts w:asciiTheme="minorHAnsi" w:eastAsiaTheme="minorHAnsi" w:hAnsiTheme="minorHAnsi" w:cstheme="minorBidi"/>
          <w:color w:val="000000" w:themeColor="text1"/>
          <w:kern w:val="2"/>
          <w:sz w:val="28"/>
          <w:szCs w:val="28"/>
          <w:lang w:eastAsia="en-US"/>
          <w14:ligatures w14:val="standardContextual"/>
        </w:rPr>
        <w:t>Für die Kinder ist es wichtig, sich bewusst von der Gruppe zu verabschieden. Deshalb nehmen wir uns kurz Zeit für einen ruhigen Abschied, bevor das Kind gemeinsam mit seinen Eltern nach Hause geht.</w:t>
      </w:r>
    </w:p>
    <w:p w14:paraId="1BDAA7D3" w14:textId="77777777" w:rsidR="00686F23" w:rsidRDefault="00686F23" w:rsidP="00686F23">
      <w:pPr>
        <w:pStyle w:val="NormlWeb"/>
        <w:numPr>
          <w:ilvl w:val="0"/>
          <w:numId w:val="4"/>
        </w:numPr>
        <w:rPr>
          <w:rFonts w:asciiTheme="minorHAnsi" w:eastAsiaTheme="minorHAnsi" w:hAnsiTheme="minorHAnsi" w:cstheme="minorBidi"/>
          <w:b/>
          <w:bCs/>
          <w:color w:val="C00000"/>
          <w:kern w:val="2"/>
          <w:sz w:val="34"/>
          <w:szCs w:val="34"/>
          <w:lang w:eastAsia="en-US"/>
          <w14:ligatures w14:val="standardContextual"/>
        </w:rPr>
      </w:pPr>
      <w:r w:rsidRPr="00686F23">
        <w:rPr>
          <w:rFonts w:asciiTheme="minorHAnsi" w:eastAsiaTheme="minorHAnsi" w:hAnsiTheme="minorHAnsi" w:cstheme="minorBidi"/>
          <w:b/>
          <w:bCs/>
          <w:color w:val="C00000"/>
          <w:kern w:val="2"/>
          <w:sz w:val="34"/>
          <w:szCs w:val="34"/>
          <w:lang w:eastAsia="en-US"/>
          <w14:ligatures w14:val="standardContextual"/>
        </w:rPr>
        <w:t>Hygienemaßnahmen während es Tages</w:t>
      </w:r>
    </w:p>
    <w:p w14:paraId="70CB017E" w14:textId="10E427E1" w:rsidR="00686F23" w:rsidRPr="00686F23" w:rsidRDefault="00686F23" w:rsidP="00686F23">
      <w:pPr>
        <w:pStyle w:val="NormlWeb"/>
        <w:jc w:val="both"/>
        <w:rPr>
          <w:rFonts w:asciiTheme="minorHAnsi" w:eastAsiaTheme="minorHAnsi" w:hAnsiTheme="minorHAnsi" w:cstheme="minorBidi"/>
          <w:color w:val="C00000"/>
          <w:kern w:val="2"/>
          <w:sz w:val="34"/>
          <w:szCs w:val="34"/>
          <w:lang w:eastAsia="en-US"/>
          <w14:ligatures w14:val="standardContextual"/>
        </w:rPr>
      </w:pPr>
      <w:r w:rsidRPr="00686F23">
        <w:rPr>
          <w:rFonts w:asciiTheme="minorHAnsi" w:eastAsiaTheme="minorHAnsi" w:hAnsiTheme="minorHAnsi" w:cstheme="minorBidi"/>
          <w:color w:val="000000" w:themeColor="text1"/>
          <w:kern w:val="2"/>
          <w:sz w:val="28"/>
          <w:szCs w:val="28"/>
          <w:lang w:eastAsia="en-US"/>
          <w14:ligatures w14:val="standardContextual"/>
        </w:rPr>
        <w:t>Die Hygiene im Alltag spielt eine wichtige Rolle im Betreuungsalltag und trägt wesentlich zum Wohlbefinden und zur Gesundheit der Kinder bei.</w:t>
      </w:r>
    </w:p>
    <w:p w14:paraId="37053F6D" w14:textId="3067635A" w:rsidR="00686F23" w:rsidRPr="00686F23" w:rsidRDefault="00686F23" w:rsidP="00686F2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686F23">
        <w:rPr>
          <w:rFonts w:asciiTheme="minorHAnsi" w:eastAsiaTheme="minorHAnsi" w:hAnsiTheme="minorHAnsi" w:cstheme="minorBidi"/>
          <w:color w:val="000000" w:themeColor="text1"/>
          <w:kern w:val="2"/>
          <w:sz w:val="28"/>
          <w:szCs w:val="28"/>
          <w:lang w:eastAsia="en-US"/>
          <w14:ligatures w14:val="standardContextual"/>
        </w:rPr>
        <w:t>Ein wichtiger Bestandteil ist dabei auch die Förderung der Selbstständigkeit. Die Kinder werden altersgerecht dazu ermutigt, grundlegende Hygieneschritte</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686F23">
        <w:rPr>
          <w:rFonts w:asciiTheme="minorHAnsi" w:eastAsiaTheme="minorHAnsi" w:hAnsiTheme="minorHAnsi" w:cstheme="minorBidi"/>
          <w:color w:val="000000" w:themeColor="text1"/>
          <w:kern w:val="2"/>
          <w:sz w:val="28"/>
          <w:szCs w:val="28"/>
          <w:lang w:eastAsia="en-US"/>
          <w14:ligatures w14:val="standardContextual"/>
        </w:rPr>
        <w:t>wie zum Beispiel das Händewaschen</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686F23">
        <w:rPr>
          <w:rFonts w:asciiTheme="minorHAnsi" w:eastAsiaTheme="minorHAnsi" w:hAnsiTheme="minorHAnsi" w:cstheme="minorBidi"/>
          <w:color w:val="000000" w:themeColor="text1"/>
          <w:kern w:val="2"/>
          <w:sz w:val="28"/>
          <w:szCs w:val="28"/>
          <w:lang w:eastAsia="en-US"/>
          <w14:ligatures w14:val="standardContextual"/>
        </w:rPr>
        <w:t>möglichst selbstständig durchzuführen. Natürlich unterstütze und begleite ich sie dabei, wenn es nötig ist.</w:t>
      </w:r>
    </w:p>
    <w:p w14:paraId="5F5F0DCA" w14:textId="77777777" w:rsidR="00686F23" w:rsidRPr="00686F23" w:rsidRDefault="00686F23" w:rsidP="00686F2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686F23">
        <w:rPr>
          <w:rFonts w:asciiTheme="minorHAnsi" w:eastAsiaTheme="minorHAnsi" w:hAnsiTheme="minorHAnsi" w:cstheme="minorBidi"/>
          <w:color w:val="000000" w:themeColor="text1"/>
          <w:kern w:val="2"/>
          <w:sz w:val="28"/>
          <w:szCs w:val="28"/>
          <w:lang w:eastAsia="en-US"/>
          <w14:ligatures w14:val="standardContextual"/>
        </w:rPr>
        <w:t>Die Wohnung verfügt über eine speziell für Kinder ausgestattete Toilette, die den Kindern den Zugang erleichtert und sie dabei unterstützt, Schritt für Schritt Sauberkeit zu erlernen.</w:t>
      </w:r>
    </w:p>
    <w:p w14:paraId="5CA0EC60" w14:textId="6DF98811" w:rsidR="00686F23" w:rsidRPr="00686F23" w:rsidRDefault="00686F23" w:rsidP="00686F2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686F23">
        <w:rPr>
          <w:rFonts w:asciiTheme="minorHAnsi" w:eastAsiaTheme="minorHAnsi" w:hAnsiTheme="minorHAnsi" w:cstheme="minorBidi"/>
          <w:color w:val="000000" w:themeColor="text1"/>
          <w:kern w:val="2"/>
          <w:sz w:val="28"/>
          <w:szCs w:val="28"/>
          <w:lang w:eastAsia="en-US"/>
          <w14:ligatures w14:val="standardContextual"/>
        </w:rPr>
        <w:t>K</w:t>
      </w:r>
      <w:r w:rsidRPr="00686F23">
        <w:rPr>
          <w:rFonts w:asciiTheme="minorHAnsi" w:eastAsiaTheme="minorHAnsi" w:hAnsiTheme="minorHAnsi" w:cstheme="minorBidi"/>
          <w:color w:val="000000" w:themeColor="text1"/>
          <w:kern w:val="2"/>
          <w:sz w:val="28"/>
          <w:szCs w:val="28"/>
          <w:lang w:eastAsia="en-US"/>
          <w14:ligatures w14:val="standardContextual"/>
        </w:rPr>
        <w:t>inder, die noch Windeln tragen, werden regelmäßig gewickelt. Dabei achte ich besonders auf eine ruhige und respektvolle Atmosphäre. Das Wickeln wird im Wickelprotokoll dokumentiert (siehe Kapitel Dokumentation).</w:t>
      </w:r>
    </w:p>
    <w:p w14:paraId="24991198" w14:textId="77777777" w:rsidR="00686F23" w:rsidRPr="00686F23" w:rsidRDefault="00686F23" w:rsidP="00686F2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686F23">
        <w:rPr>
          <w:rFonts w:asciiTheme="minorHAnsi" w:eastAsiaTheme="minorHAnsi" w:hAnsiTheme="minorHAnsi" w:cstheme="minorBidi"/>
          <w:color w:val="000000" w:themeColor="text1"/>
          <w:kern w:val="2"/>
          <w:sz w:val="28"/>
          <w:szCs w:val="28"/>
          <w:lang w:eastAsia="en-US"/>
          <w14:ligatures w14:val="standardContextual"/>
        </w:rPr>
        <w:t>Darüber hinaus werden die Kinder regelmäßig daran erinnert, vor den Mahlzeiten, nach dem Toilettengang und nach Aktivitäten im Freien die Hände zu waschen, um eine gute Hygiene im Alltag zu gewährleisten.</w:t>
      </w:r>
    </w:p>
    <w:p w14:paraId="6408248B" w14:textId="43FC9BC0" w:rsidR="00686F23" w:rsidRPr="00686F23" w:rsidRDefault="00686F23" w:rsidP="00686F23">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686F23">
        <w:rPr>
          <w:rFonts w:asciiTheme="minorHAnsi" w:eastAsiaTheme="minorHAnsi" w:hAnsiTheme="minorHAnsi" w:cstheme="minorBidi"/>
          <w:color w:val="000000" w:themeColor="text1"/>
          <w:kern w:val="2"/>
          <w:sz w:val="28"/>
          <w:szCs w:val="28"/>
          <w:lang w:eastAsia="en-US"/>
          <w14:ligatures w14:val="standardContextual"/>
        </w:rPr>
        <w:t>Durch diese regelmäßigen Hygienerituale lernen die Kinder schon früh, Verantwortung für ihre eigene Gesundheit und ihr Wohlbefinden zu übernehmen.</w:t>
      </w:r>
    </w:p>
    <w:p w14:paraId="04864BCC" w14:textId="5ACAA1E7" w:rsidR="00C227C9" w:rsidRPr="00686F23" w:rsidRDefault="00686F23" w:rsidP="00686F23">
      <w:pPr>
        <w:pStyle w:val="NormlWeb"/>
        <w:numPr>
          <w:ilvl w:val="0"/>
          <w:numId w:val="2"/>
        </w:numPr>
        <w:rPr>
          <w:rFonts w:asciiTheme="minorHAnsi" w:eastAsiaTheme="minorHAnsi" w:hAnsiTheme="minorHAnsi" w:cstheme="minorBidi"/>
          <w:b/>
          <w:bCs/>
          <w:color w:val="2F5496" w:themeColor="accent1" w:themeShade="BF"/>
          <w:kern w:val="2"/>
          <w:sz w:val="34"/>
          <w:szCs w:val="34"/>
          <w:lang w:eastAsia="en-US"/>
          <w14:ligatures w14:val="standardContextual"/>
        </w:rPr>
      </w:pPr>
      <w:r w:rsidRPr="00686F23">
        <w:rPr>
          <w:rFonts w:asciiTheme="minorHAnsi" w:eastAsiaTheme="minorHAnsi" w:hAnsiTheme="minorHAnsi" w:cstheme="minorBidi"/>
          <w:b/>
          <w:bCs/>
          <w:color w:val="2F5496" w:themeColor="accent1" w:themeShade="BF"/>
          <w:kern w:val="2"/>
          <w:sz w:val="34"/>
          <w:szCs w:val="34"/>
          <w:lang w:eastAsia="en-US"/>
          <w14:ligatures w14:val="standardContextual"/>
        </w:rPr>
        <w:t>Dokumentation</w:t>
      </w:r>
    </w:p>
    <w:p w14:paraId="0B79628E" w14:textId="77777777" w:rsidR="00FD0315" w:rsidRPr="00FD0315" w:rsidRDefault="00FD0315" w:rsidP="00FD03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D0315">
        <w:rPr>
          <w:rFonts w:asciiTheme="minorHAnsi" w:eastAsiaTheme="minorHAnsi" w:hAnsiTheme="minorHAnsi" w:cstheme="minorBidi"/>
          <w:color w:val="000000" w:themeColor="text1"/>
          <w:kern w:val="2"/>
          <w:sz w:val="28"/>
          <w:szCs w:val="28"/>
          <w:lang w:eastAsia="en-US"/>
          <w14:ligatures w14:val="standardContextual"/>
        </w:rPr>
        <w:t>Die Dokumentation ist ein wichtiger Bestandteil meiner Arbeit als Tagesmutter. Sie hilft dabei, den Betreuungsalltag transparent zu gestalten und wichtige Informationen festzuhalten.</w:t>
      </w:r>
    </w:p>
    <w:p w14:paraId="4AC699A2" w14:textId="77777777" w:rsidR="00FD0315" w:rsidRPr="00FD0315" w:rsidRDefault="00FD0315" w:rsidP="00FD03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D0315">
        <w:rPr>
          <w:rFonts w:asciiTheme="minorHAnsi" w:eastAsiaTheme="minorHAnsi" w:hAnsiTheme="minorHAnsi" w:cstheme="minorBidi"/>
          <w:color w:val="000000" w:themeColor="text1"/>
          <w:kern w:val="2"/>
          <w:sz w:val="28"/>
          <w:szCs w:val="28"/>
          <w:lang w:eastAsia="en-US"/>
          <w14:ligatures w14:val="standardContextual"/>
        </w:rPr>
        <w:t>Die Bring- und Abholzeiten der Kinder werden täglich in einer Aufenthaltsliste dokumentiert und von den Eltern unterschrieben.</w:t>
      </w:r>
    </w:p>
    <w:p w14:paraId="4000B099" w14:textId="77777777" w:rsidR="00FD0315" w:rsidRPr="00FD0315" w:rsidRDefault="00FD0315" w:rsidP="00FD03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D0315">
        <w:rPr>
          <w:rFonts w:asciiTheme="minorHAnsi" w:eastAsiaTheme="minorHAnsi" w:hAnsiTheme="minorHAnsi" w:cstheme="minorBidi"/>
          <w:color w:val="000000" w:themeColor="text1"/>
          <w:kern w:val="2"/>
          <w:sz w:val="28"/>
          <w:szCs w:val="28"/>
          <w:lang w:eastAsia="en-US"/>
          <w14:ligatures w14:val="standardContextual"/>
        </w:rPr>
        <w:lastRenderedPageBreak/>
        <w:t>Darüber hinaus führe ich ein tägliches Protokoll, in dem wichtige Informationen zum Alltag des Kindes festgehalten werden. Dazu gehören unter anderem Angaben über Wickeln, Mahlzeiten und Schlafzeiten. Diese Dokumentation hilft dabei, den Tagesablauf nachvollziehbar zu machen.</w:t>
      </w:r>
    </w:p>
    <w:p w14:paraId="7583A1C4" w14:textId="77777777" w:rsidR="00FD0315" w:rsidRPr="00FD0315" w:rsidRDefault="00FD0315" w:rsidP="00FD03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D0315">
        <w:rPr>
          <w:rFonts w:asciiTheme="minorHAnsi" w:eastAsiaTheme="minorHAnsi" w:hAnsiTheme="minorHAnsi" w:cstheme="minorBidi"/>
          <w:color w:val="000000" w:themeColor="text1"/>
          <w:kern w:val="2"/>
          <w:sz w:val="28"/>
          <w:szCs w:val="28"/>
          <w:lang w:eastAsia="en-US"/>
          <w14:ligatures w14:val="standardContextual"/>
        </w:rPr>
        <w:t>Ein weiterer Bestandteil ist die Portfoliomappe des Kindes. Diese wird gemeinsam mit den Kindern gestaltet und enthält besondere Momente, Fotos, kleine Bastelarbeiten oder andere Erinnerungen aus dem Betreuungsalltag. Dadurch können die Kinder ihre eigene Entwicklung und ihre Erlebnisse immer wieder anschauen.</w:t>
      </w:r>
    </w:p>
    <w:p w14:paraId="55E1C148" w14:textId="77777777" w:rsidR="00FD0315" w:rsidRDefault="00FD0315" w:rsidP="00FD03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D0315">
        <w:rPr>
          <w:rFonts w:asciiTheme="minorHAnsi" w:eastAsiaTheme="minorHAnsi" w:hAnsiTheme="minorHAnsi" w:cstheme="minorBidi"/>
          <w:color w:val="000000" w:themeColor="text1"/>
          <w:kern w:val="2"/>
          <w:sz w:val="28"/>
          <w:szCs w:val="28"/>
          <w:lang w:eastAsia="en-US"/>
          <w14:ligatures w14:val="standardContextual"/>
        </w:rPr>
        <w:t>Bereits bei der Anmeldung wird außerdem ein Fragebogen ausgefüllt. Dieser enthält wichtige Informationen über das Kind, zum Beispiel zu gesundheitlichen Themen, Gewohnheiten oder besonderen Bedürfnissen. Dadurch kann ich mich von Anfang an besser auf das Kind einstellen.</w:t>
      </w:r>
    </w:p>
    <w:p w14:paraId="129DA360" w14:textId="455BE181" w:rsidR="00FD0315" w:rsidRPr="00FD0315" w:rsidRDefault="00FD0315" w:rsidP="00FD03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D0315">
        <w:rPr>
          <w:rFonts w:asciiTheme="minorHAnsi" w:eastAsiaTheme="minorHAnsi" w:hAnsiTheme="minorHAnsi" w:cstheme="minorBidi"/>
          <w:color w:val="000000" w:themeColor="text1"/>
          <w:kern w:val="2"/>
          <w:sz w:val="28"/>
          <w:szCs w:val="28"/>
          <w:lang w:eastAsia="en-US"/>
          <w14:ligatures w14:val="standardContextual"/>
        </w:rPr>
        <w:t>Bei der Anmeldung füllen die Eltern außerdem eine Notfallliste aus. In dieser Liste wird festgehalten, welche Personen berechtigt sind, das Kind abzuholen, sowie wichtige Notfallkontakte mit Telefonnummern. Diese Informationen helfen dabei, im Alltag sowie in unerwarteten Situationen schnell und verantwortungsvoll handeln zu können.</w:t>
      </w:r>
    </w:p>
    <w:p w14:paraId="75427575" w14:textId="63B4A633" w:rsidR="00FD0315" w:rsidRPr="00FD0315" w:rsidRDefault="00FD0315" w:rsidP="00FD0315">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D0315">
        <w:rPr>
          <w:rFonts w:asciiTheme="minorHAnsi" w:eastAsiaTheme="minorHAnsi" w:hAnsiTheme="minorHAnsi" w:cstheme="minorBidi"/>
          <w:color w:val="000000" w:themeColor="text1"/>
          <w:kern w:val="2"/>
          <w:sz w:val="28"/>
          <w:szCs w:val="28"/>
          <w:lang w:eastAsia="en-US"/>
          <w14:ligatures w14:val="standardContextual"/>
        </w:rPr>
        <w:t>Selbstverständlich werden alle persönlichen Daten vertraulich behandelt und ausschließlich für organisatorische und sicherheitsrelevante Zwecke verwendet.</w:t>
      </w:r>
    </w:p>
    <w:p w14:paraId="4EAA2BD6" w14:textId="37B6B008" w:rsidR="00C227C9" w:rsidRDefault="00FD0315" w:rsidP="00FD0315">
      <w:pPr>
        <w:pStyle w:val="NormlWeb"/>
        <w:numPr>
          <w:ilvl w:val="0"/>
          <w:numId w:val="2"/>
        </w:numPr>
        <w:rPr>
          <w:rFonts w:asciiTheme="minorHAnsi" w:eastAsiaTheme="minorHAnsi" w:hAnsiTheme="minorHAnsi" w:cstheme="minorBidi"/>
          <w:b/>
          <w:bCs/>
          <w:color w:val="2F5496" w:themeColor="accent1" w:themeShade="BF"/>
          <w:kern w:val="2"/>
          <w:sz w:val="34"/>
          <w:szCs w:val="34"/>
          <w:lang w:eastAsia="en-US"/>
          <w14:ligatures w14:val="standardContextual"/>
        </w:rPr>
      </w:pPr>
      <w:r w:rsidRPr="00FD0315">
        <w:rPr>
          <w:rFonts w:asciiTheme="minorHAnsi" w:eastAsiaTheme="minorHAnsi" w:hAnsiTheme="minorHAnsi" w:cstheme="minorBidi"/>
          <w:b/>
          <w:bCs/>
          <w:color w:val="2F5496" w:themeColor="accent1" w:themeShade="BF"/>
          <w:kern w:val="2"/>
          <w:sz w:val="34"/>
          <w:szCs w:val="34"/>
          <w:lang w:eastAsia="en-US"/>
          <w14:ligatures w14:val="standardContextual"/>
        </w:rPr>
        <w:t>Bildungspartnerschaft mit den Eltern</w:t>
      </w:r>
    </w:p>
    <w:p w14:paraId="0433E394" w14:textId="77777777" w:rsidR="00C96A4B" w:rsidRPr="00C96A4B" w:rsidRDefault="00C96A4B" w:rsidP="00C96A4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96A4B">
        <w:rPr>
          <w:rFonts w:asciiTheme="minorHAnsi" w:eastAsiaTheme="minorHAnsi" w:hAnsiTheme="minorHAnsi" w:cstheme="minorBidi"/>
          <w:color w:val="000000" w:themeColor="text1"/>
          <w:kern w:val="2"/>
          <w:sz w:val="28"/>
          <w:szCs w:val="28"/>
          <w:lang w:eastAsia="en-US"/>
          <w14:ligatures w14:val="standardContextual"/>
        </w:rPr>
        <w:t>Eine vertrauensvolle und offene Zusammenarbeit mit den Eltern ist ein zentraler Bestandteil meiner Arbeit als Tagesmutter. Eine gute Betreuung kann nur dann gelingen, wenn Eltern und Betreuungsperson eng zusammenarbeiten und regelmäßig miteinander kommunizieren. Daher sehe ich die Beziehung zu den Eltern als eine wichtige Bildungspartnerschaft, bei der das Wohl des Kindes immer im Mittelpunkt steht.</w:t>
      </w:r>
    </w:p>
    <w:p w14:paraId="55AE48A8" w14:textId="62E814A4" w:rsidR="00C96A4B" w:rsidRPr="00C96A4B" w:rsidRDefault="00C96A4B" w:rsidP="00C96A4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96A4B">
        <w:rPr>
          <w:rFonts w:asciiTheme="minorHAnsi" w:eastAsiaTheme="minorHAnsi" w:hAnsiTheme="minorHAnsi" w:cstheme="minorBidi"/>
          <w:color w:val="000000" w:themeColor="text1"/>
          <w:kern w:val="2"/>
          <w:sz w:val="28"/>
          <w:szCs w:val="28"/>
          <w:lang w:eastAsia="en-US"/>
          <w14:ligatures w14:val="standardContextual"/>
        </w:rPr>
        <w:t>Ein wichtiger Teil dieser Zusammenarbeit ist der tägliche kurze Austausch beim Bringen und Abholen des Kindes. Diese sogenannten Tür-und-Angel-Gespräche bieten die Möglichkeit, kurze Informationen über den Tag des Kindes weiterzugeben, besondere Ereignisse zu besprechen oder aktuelle Anliegen</w:t>
      </w:r>
      <w:r>
        <w:rPr>
          <w:rFonts w:asciiTheme="minorHAnsi" w:eastAsiaTheme="minorHAnsi" w:hAnsiTheme="minorHAnsi" w:cstheme="minorBidi"/>
          <w:color w:val="000000" w:themeColor="text1"/>
          <w:kern w:val="2"/>
          <w:sz w:val="28"/>
          <w:szCs w:val="28"/>
          <w:lang w:eastAsia="en-US"/>
          <w14:ligatures w14:val="standardContextual"/>
        </w:rPr>
        <w:t xml:space="preserve"> kurz</w:t>
      </w:r>
      <w:r w:rsidRPr="00C96A4B">
        <w:rPr>
          <w:rFonts w:asciiTheme="minorHAnsi" w:eastAsiaTheme="minorHAnsi" w:hAnsiTheme="minorHAnsi" w:cstheme="minorBidi"/>
          <w:color w:val="000000" w:themeColor="text1"/>
          <w:kern w:val="2"/>
          <w:sz w:val="28"/>
          <w:szCs w:val="28"/>
          <w:lang w:eastAsia="en-US"/>
          <w14:ligatures w14:val="standardContextual"/>
        </w:rPr>
        <w:t xml:space="preserve"> zu klären.</w:t>
      </w:r>
    </w:p>
    <w:p w14:paraId="1A262F19" w14:textId="77777777" w:rsidR="00C96A4B" w:rsidRPr="00C96A4B" w:rsidRDefault="00C96A4B" w:rsidP="00C96A4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96A4B">
        <w:rPr>
          <w:rFonts w:asciiTheme="minorHAnsi" w:eastAsiaTheme="minorHAnsi" w:hAnsiTheme="minorHAnsi" w:cstheme="minorBidi"/>
          <w:color w:val="000000" w:themeColor="text1"/>
          <w:kern w:val="2"/>
          <w:sz w:val="28"/>
          <w:szCs w:val="28"/>
          <w:lang w:eastAsia="en-US"/>
          <w14:ligatures w14:val="standardContextual"/>
        </w:rPr>
        <w:t xml:space="preserve">Darüber hinaus ist mir eine offene und ehrliche Kommunikation besonders wichtig. Sollte es Fragen, Unsicherheiten oder Probleme geben, wünsche ich mir, </w:t>
      </w:r>
      <w:r w:rsidRPr="00C96A4B">
        <w:rPr>
          <w:rFonts w:asciiTheme="minorHAnsi" w:eastAsiaTheme="minorHAnsi" w:hAnsiTheme="minorHAnsi" w:cstheme="minorBidi"/>
          <w:color w:val="000000" w:themeColor="text1"/>
          <w:kern w:val="2"/>
          <w:sz w:val="28"/>
          <w:szCs w:val="28"/>
          <w:lang w:eastAsia="en-US"/>
          <w14:ligatures w14:val="standardContextual"/>
        </w:rPr>
        <w:lastRenderedPageBreak/>
        <w:t>dass diese direkt und respektvoll angesprochen werden können. Nur durch Offenheit und gegenseitiges Vertrauen können gemeinsam gute Lösungen im Interesse des Kindes gefunden werden.</w:t>
      </w:r>
    </w:p>
    <w:p w14:paraId="45E9924C" w14:textId="77777777" w:rsidR="00C96A4B" w:rsidRPr="00C96A4B" w:rsidRDefault="00C96A4B" w:rsidP="00C96A4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96A4B">
        <w:rPr>
          <w:rFonts w:asciiTheme="minorHAnsi" w:eastAsiaTheme="minorHAnsi" w:hAnsiTheme="minorHAnsi" w:cstheme="minorBidi"/>
          <w:color w:val="000000" w:themeColor="text1"/>
          <w:kern w:val="2"/>
          <w:sz w:val="28"/>
          <w:szCs w:val="28"/>
          <w:lang w:eastAsia="en-US"/>
          <w14:ligatures w14:val="standardContextual"/>
        </w:rPr>
        <w:t>Um den Austausch auch außerhalb der Bring- und Abholzeiten zu erleichtern, wird es eine gemeinsame WhatsApp-Gruppe für die Eltern geben. Diese dient vor allem dazu, organisatorische Informationen weiterzugeben, an Termine zu erinnern oder wichtige Mitteilungen schnell zu übermitteln.</w:t>
      </w:r>
    </w:p>
    <w:p w14:paraId="2C9E3AA3" w14:textId="77777777" w:rsidR="00C96A4B" w:rsidRPr="00C96A4B" w:rsidRDefault="00C96A4B" w:rsidP="00C96A4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96A4B">
        <w:rPr>
          <w:rFonts w:asciiTheme="minorHAnsi" w:eastAsiaTheme="minorHAnsi" w:hAnsiTheme="minorHAnsi" w:cstheme="minorBidi"/>
          <w:color w:val="000000" w:themeColor="text1"/>
          <w:kern w:val="2"/>
          <w:sz w:val="28"/>
          <w:szCs w:val="28"/>
          <w:lang w:eastAsia="en-US"/>
          <w14:ligatures w14:val="standardContextual"/>
        </w:rPr>
        <w:t>Rund um den Geburtstag des Kindes besteht außerdem die Möglichkeit für ein ausführlicheres Entwicklungsgespräch. In diesem Gespräch können wir uns gemeinsam über die Entwicklung des Kindes austauschen, Beobachtungen besprechen und mögliche Fragen der Eltern in Ruhe klären.</w:t>
      </w:r>
    </w:p>
    <w:p w14:paraId="4D3C4E90" w14:textId="77777777" w:rsidR="00C96A4B" w:rsidRPr="00C96A4B" w:rsidRDefault="00C96A4B" w:rsidP="00C96A4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96A4B">
        <w:rPr>
          <w:rFonts w:asciiTheme="minorHAnsi" w:eastAsiaTheme="minorHAnsi" w:hAnsiTheme="minorHAnsi" w:cstheme="minorBidi"/>
          <w:color w:val="000000" w:themeColor="text1"/>
          <w:kern w:val="2"/>
          <w:sz w:val="28"/>
          <w:szCs w:val="28"/>
          <w:lang w:eastAsia="en-US"/>
          <w14:ligatures w14:val="standardContextual"/>
        </w:rPr>
        <w:t>Gespräche mit den Eltern können bei Bedarf auf Deutsch, Englisch oder Ungarisch geführt werden. Dadurch möchte ich sicherstellen, dass sich alle Eltern gut verstanden fühlen und ein offener Austausch möglich ist.</w:t>
      </w:r>
    </w:p>
    <w:p w14:paraId="1D9ED1DE" w14:textId="77777777" w:rsidR="00C96A4B" w:rsidRDefault="00C96A4B" w:rsidP="00C96A4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C96A4B">
        <w:rPr>
          <w:rFonts w:asciiTheme="minorHAnsi" w:eastAsiaTheme="minorHAnsi" w:hAnsiTheme="minorHAnsi" w:cstheme="minorBidi"/>
          <w:color w:val="000000" w:themeColor="text1"/>
          <w:kern w:val="2"/>
          <w:sz w:val="28"/>
          <w:szCs w:val="28"/>
          <w:lang w:eastAsia="en-US"/>
          <w14:ligatures w14:val="standardContextual"/>
        </w:rPr>
        <w:t>In der Zusammenarbeit mit den Eltern ist mir ein gegenseitig respektvoller und wertschätzender Umgang besonders wichtig. Ein positives und vertrauensvolles Miteinander schafft eine stabile Grundlage für die Entwicklung und das Wohlbefinden der Kinder.</w:t>
      </w:r>
    </w:p>
    <w:p w14:paraId="4FA2938F" w14:textId="5C0DDA7C" w:rsidR="00F07F40" w:rsidRDefault="00F07F40" w:rsidP="00C96A4B">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07F40">
        <w:rPr>
          <w:rFonts w:asciiTheme="minorHAnsi" w:eastAsiaTheme="minorHAnsi" w:hAnsiTheme="minorHAnsi" w:cstheme="minorBidi"/>
          <w:color w:val="000000" w:themeColor="text1"/>
          <w:kern w:val="2"/>
          <w:sz w:val="28"/>
          <w:szCs w:val="28"/>
          <w:lang w:eastAsia="en-US"/>
          <w14:ligatures w14:val="standardContextual"/>
        </w:rPr>
        <w:t>Besonders wichtig ist mir außerdem, dass sich Eltern jederzeit mit Fragen, Anliegen oder Unsicherheiten an mich wenden können. Eine offene Gesprächskultur trägt dazu bei, Missverständnisse zu vermeiden und gemeinsam Lösungen zu finden. Mein Ziel ist es, eine Atmosphäre zu schaffen, in der sich Eltern ernst genommen, informiert und gut eingebunden fühlen.</w:t>
      </w:r>
    </w:p>
    <w:p w14:paraId="1BC8AD8E" w14:textId="64808504" w:rsidR="00F07F40" w:rsidRDefault="00F07F40" w:rsidP="00F07F40">
      <w:pPr>
        <w:pStyle w:val="NormlWeb"/>
        <w:numPr>
          <w:ilvl w:val="0"/>
          <w:numId w:val="2"/>
        </w:numPr>
        <w:jc w:val="both"/>
        <w:rPr>
          <w:rFonts w:asciiTheme="minorHAnsi" w:eastAsiaTheme="minorHAnsi" w:hAnsiTheme="minorHAnsi" w:cstheme="minorBidi"/>
          <w:b/>
          <w:bCs/>
          <w:color w:val="2F5496" w:themeColor="accent1" w:themeShade="BF"/>
          <w:kern w:val="2"/>
          <w:sz w:val="34"/>
          <w:szCs w:val="34"/>
          <w:lang w:eastAsia="en-US"/>
          <w14:ligatures w14:val="standardContextual"/>
        </w:rPr>
      </w:pPr>
      <w:r w:rsidRPr="00F07F40">
        <w:rPr>
          <w:rFonts w:asciiTheme="minorHAnsi" w:eastAsiaTheme="minorHAnsi" w:hAnsiTheme="minorHAnsi" w:cstheme="minorBidi"/>
          <w:b/>
          <w:bCs/>
          <w:color w:val="2F5496" w:themeColor="accent1" w:themeShade="BF"/>
          <w:kern w:val="2"/>
          <w:sz w:val="34"/>
          <w:szCs w:val="34"/>
          <w:lang w:eastAsia="en-US"/>
          <w14:ligatures w14:val="standardContextual"/>
        </w:rPr>
        <w:t>Ausflüge</w:t>
      </w:r>
    </w:p>
    <w:p w14:paraId="631C9388" w14:textId="77777777" w:rsidR="00F07F40" w:rsidRPr="00F07F40" w:rsidRDefault="00F07F40" w:rsidP="00F07F40">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07F40">
        <w:rPr>
          <w:rFonts w:asciiTheme="minorHAnsi" w:eastAsiaTheme="minorHAnsi" w:hAnsiTheme="minorHAnsi" w:cstheme="minorBidi"/>
          <w:color w:val="000000" w:themeColor="text1"/>
          <w:kern w:val="2"/>
          <w:sz w:val="28"/>
          <w:szCs w:val="28"/>
          <w:lang w:eastAsia="en-US"/>
          <w14:ligatures w14:val="standardContextual"/>
        </w:rPr>
        <w:t>Regelmäßige Aufenthalte im Freien und kleine Ausflüge sind ein wichtiger Bestandteil unseres Betreuungsalltags. Bewegung an der frischen Luft unterstützt nicht nur die körperliche Entwicklung der Kinder, sondern bietet auch viele Möglichkeiten zum Entdecken und Lernen.</w:t>
      </w:r>
    </w:p>
    <w:p w14:paraId="5A54BEB7" w14:textId="77777777" w:rsidR="00F07F40" w:rsidRPr="00F07F40" w:rsidRDefault="00F07F40" w:rsidP="00F07F40">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07F40">
        <w:rPr>
          <w:rFonts w:asciiTheme="minorHAnsi" w:eastAsiaTheme="minorHAnsi" w:hAnsiTheme="minorHAnsi" w:cstheme="minorBidi"/>
          <w:color w:val="000000" w:themeColor="text1"/>
          <w:kern w:val="2"/>
          <w:sz w:val="28"/>
          <w:szCs w:val="28"/>
          <w:lang w:eastAsia="en-US"/>
          <w14:ligatures w14:val="standardContextual"/>
        </w:rPr>
        <w:t>Wir werden daher häufig Spielplätze in der Umgebung besuchen, Spaziergänge machen oder gemeinsam Zeit in der Natur verbringen. Auch kleine Picknicks im Freien und das gemeinsame Entdecken der Natur gehören regelmäßig zu unseren Aktivitäten. Dabei können die Kinder ihre Umwelt mit allen Sinnen erleben und neue Erfahrungen sammeln.</w:t>
      </w:r>
    </w:p>
    <w:p w14:paraId="00256B6B" w14:textId="77777777" w:rsidR="00F07F40" w:rsidRPr="00F07F40" w:rsidRDefault="00F07F40" w:rsidP="00F07F40">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07F40">
        <w:rPr>
          <w:rFonts w:asciiTheme="minorHAnsi" w:eastAsiaTheme="minorHAnsi" w:hAnsiTheme="minorHAnsi" w:cstheme="minorBidi"/>
          <w:color w:val="000000" w:themeColor="text1"/>
          <w:kern w:val="2"/>
          <w:sz w:val="28"/>
          <w:szCs w:val="28"/>
          <w:lang w:eastAsia="en-US"/>
          <w14:ligatures w14:val="standardContextual"/>
        </w:rPr>
        <w:lastRenderedPageBreak/>
        <w:t>Die Sicherheit der Kinder hat bei allen Ausflügen höchste Priorität. Deshalb tragen die Kinder bei Ausflügen gut sichtbare Sicherheitswesten, damit sie im öffentlichen Raum leichter zu erkennen sind.</w:t>
      </w:r>
    </w:p>
    <w:p w14:paraId="3696A1CB" w14:textId="77777777" w:rsidR="00F07F40" w:rsidRDefault="00F07F40" w:rsidP="00F07F40">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F07F40">
        <w:rPr>
          <w:rFonts w:asciiTheme="minorHAnsi" w:eastAsiaTheme="minorHAnsi" w:hAnsiTheme="minorHAnsi" w:cstheme="minorBidi"/>
          <w:color w:val="000000" w:themeColor="text1"/>
          <w:kern w:val="2"/>
          <w:sz w:val="28"/>
          <w:szCs w:val="28"/>
          <w:lang w:eastAsia="en-US"/>
          <w14:ligatures w14:val="standardContextual"/>
        </w:rPr>
        <w:t>Für längere Spaziergänge oder Ausflüge steht außerdem ein Doppelkinderwagen zur Verfügung, in dem zwei kleinere Kinder bequem Platz finden können. Dadurch können auch jüngere Kinder entspannt an gemeinsamen Ausflügen teilnehmen.</w:t>
      </w:r>
    </w:p>
    <w:p w14:paraId="2F90599F" w14:textId="09891D56" w:rsidR="00A5241E" w:rsidRDefault="00A5241E" w:rsidP="00F07F40">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A5241E">
        <w:rPr>
          <w:rFonts w:asciiTheme="minorHAnsi" w:eastAsiaTheme="minorHAnsi" w:hAnsiTheme="minorHAnsi" w:cstheme="minorBidi"/>
          <w:color w:val="000000" w:themeColor="text1"/>
          <w:kern w:val="2"/>
          <w:sz w:val="28"/>
          <w:szCs w:val="28"/>
          <w:lang w:eastAsia="en-US"/>
          <w14:ligatures w14:val="standardContextual"/>
        </w:rPr>
        <w:t>Die Eltern werden über geplante Ausflüge rechtzeitig im Voraus informiert. Dadurch können sie ihre Kinder entsprechend vorbereiten, zum Beispiel mit geeigneter Kleidung oder anderen benötigten Gegenständen. Eine gute Information der Eltern ist mir wichtig, damit alle Beteiligten den Tagesablauf gut planen können.</w:t>
      </w:r>
    </w:p>
    <w:p w14:paraId="296C7791" w14:textId="5B9659C0" w:rsidR="00A5241E" w:rsidRPr="00A5241E" w:rsidRDefault="00A5241E" w:rsidP="00A5241E">
      <w:pPr>
        <w:pStyle w:val="NormlWeb"/>
        <w:numPr>
          <w:ilvl w:val="0"/>
          <w:numId w:val="2"/>
        </w:numPr>
        <w:jc w:val="both"/>
        <w:rPr>
          <w:rFonts w:asciiTheme="minorHAnsi" w:eastAsiaTheme="minorHAnsi" w:hAnsiTheme="minorHAnsi" w:cstheme="minorBidi"/>
          <w:b/>
          <w:bCs/>
          <w:color w:val="2F5496" w:themeColor="accent1" w:themeShade="BF"/>
          <w:kern w:val="2"/>
          <w:sz w:val="34"/>
          <w:szCs w:val="34"/>
          <w:lang w:eastAsia="en-US"/>
          <w14:ligatures w14:val="standardContextual"/>
        </w:rPr>
      </w:pPr>
      <w:r w:rsidRPr="00A5241E">
        <w:rPr>
          <w:rFonts w:asciiTheme="minorHAnsi" w:eastAsiaTheme="minorHAnsi" w:hAnsiTheme="minorHAnsi" w:cstheme="minorBidi"/>
          <w:b/>
          <w:bCs/>
          <w:color w:val="2F5496" w:themeColor="accent1" w:themeShade="BF"/>
          <w:kern w:val="2"/>
          <w:sz w:val="34"/>
          <w:szCs w:val="34"/>
          <w:lang w:eastAsia="en-US"/>
          <w14:ligatures w14:val="standardContextual"/>
        </w:rPr>
        <w:t xml:space="preserve">Feiertage </w:t>
      </w:r>
    </w:p>
    <w:p w14:paraId="43078CF5" w14:textId="77777777" w:rsidR="00A5241E" w:rsidRPr="00A5241E" w:rsidRDefault="00A5241E" w:rsidP="00A5241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A5241E">
        <w:rPr>
          <w:rFonts w:asciiTheme="minorHAnsi" w:eastAsiaTheme="minorHAnsi" w:hAnsiTheme="minorHAnsi" w:cstheme="minorBidi"/>
          <w:color w:val="000000" w:themeColor="text1"/>
          <w:kern w:val="2"/>
          <w:sz w:val="28"/>
          <w:szCs w:val="28"/>
          <w:lang w:eastAsia="en-US"/>
          <w14:ligatures w14:val="standardContextual"/>
        </w:rPr>
        <w:t>Feiertage und besondere Anlässe spielen im Alltag der Kinder eine wichtige Rolle. Sie bieten vielfältige Möglichkeiten, Traditionen kennenzulernen, Gemeinschaft zu erleben und besondere Momente bewusst wahrzunehmen. In meiner Betreuung werden verschiedene Feste im Jahreslauf gemeinsam mit den Kindern vorbereitet und gefeiert. Dabei stehen Freude, Kreativität, Rituale und das gemeinsame Erleben im Mittelpunkt.</w:t>
      </w:r>
    </w:p>
    <w:p w14:paraId="13B77AA2" w14:textId="77777777" w:rsidR="00A5241E" w:rsidRPr="00A5241E" w:rsidRDefault="00A5241E" w:rsidP="00A5241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A5241E">
        <w:rPr>
          <w:rFonts w:asciiTheme="minorHAnsi" w:eastAsiaTheme="minorHAnsi" w:hAnsiTheme="minorHAnsi" w:cstheme="minorBidi"/>
          <w:color w:val="000000" w:themeColor="text1"/>
          <w:kern w:val="2"/>
          <w:sz w:val="28"/>
          <w:szCs w:val="28"/>
          <w:lang w:eastAsia="en-US"/>
          <w14:ligatures w14:val="standardContextual"/>
        </w:rPr>
        <w:t>Im Laufe des Jahres greifen wir unterschiedliche Feste auf, wie zum Beispiel Fasching, Ostern, das Martinsfest, Nikolaus und Weihnachten. Diese Feste werden altersgerecht gestaltet. Die Kinder können dabei basteln, singen, Geschichten hören und kleine Rituale erleben. Durch diese Aktivitäten lernen sie kulturelle Traditionen kennen und erfahren ein Gefühl von Zusammengehörigkeit.</w:t>
      </w:r>
    </w:p>
    <w:p w14:paraId="00E85459" w14:textId="1FDB96CD" w:rsidR="00A5241E" w:rsidRPr="00A5241E" w:rsidRDefault="00A5241E" w:rsidP="00A5241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A5241E">
        <w:rPr>
          <w:rFonts w:asciiTheme="minorHAnsi" w:eastAsiaTheme="minorHAnsi" w:hAnsiTheme="minorHAnsi" w:cstheme="minorBidi"/>
          <w:color w:val="000000" w:themeColor="text1"/>
          <w:kern w:val="2"/>
          <w:sz w:val="28"/>
          <w:szCs w:val="28"/>
          <w:lang w:eastAsia="en-US"/>
          <w14:ligatures w14:val="standardContextual"/>
        </w:rPr>
        <w:t>Auch Geburtstage sind für Kinder ein ganz besonderer Tag. Jedes Geburtstagskind steht an diesem Tag im Mittelpunkt. Gemeinsam singen wir ein Geburtstagslied, das Kind darf eine kleine Krone tragen und wir feiern gemeinsamen</w:t>
      </w:r>
      <w:r>
        <w:rPr>
          <w:rFonts w:asciiTheme="minorHAnsi" w:eastAsiaTheme="minorHAnsi" w:hAnsiTheme="minorHAnsi" w:cstheme="minorBidi"/>
          <w:color w:val="000000" w:themeColor="text1"/>
          <w:kern w:val="2"/>
          <w:sz w:val="28"/>
          <w:szCs w:val="28"/>
          <w:lang w:eastAsia="en-US"/>
          <w14:ligatures w14:val="standardContextual"/>
        </w:rPr>
        <w:t>.</w:t>
      </w:r>
    </w:p>
    <w:p w14:paraId="6BF89659" w14:textId="77777777" w:rsidR="00A5241E" w:rsidRPr="00A5241E" w:rsidRDefault="00A5241E" w:rsidP="00A5241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A5241E">
        <w:rPr>
          <w:rFonts w:asciiTheme="minorHAnsi" w:eastAsiaTheme="minorHAnsi" w:hAnsiTheme="minorHAnsi" w:cstheme="minorBidi"/>
          <w:color w:val="000000" w:themeColor="text1"/>
          <w:kern w:val="2"/>
          <w:sz w:val="28"/>
          <w:szCs w:val="28"/>
          <w:lang w:eastAsia="en-US"/>
          <w14:ligatures w14:val="standardContextual"/>
        </w:rPr>
        <w:t>Ebenso wichtig sind Abschiedsfeiern, wenn ein Kind die Gruppe verlässt, zum Beispiel beim Übergang in den Kindergarten. In einem kleinen gemeinsamen Rahmen verabschieden wir uns bewusst voneinander. Das Kind bekommt die Möglichkeit, auf die gemeinsame Zeit zurückzublicken, und wir gestalten einen schönen Abschluss.</w:t>
      </w:r>
    </w:p>
    <w:p w14:paraId="3AACC121" w14:textId="77777777" w:rsidR="00A5241E" w:rsidRPr="00A5241E" w:rsidRDefault="00A5241E" w:rsidP="00A5241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A5241E">
        <w:rPr>
          <w:rFonts w:asciiTheme="minorHAnsi" w:eastAsiaTheme="minorHAnsi" w:hAnsiTheme="minorHAnsi" w:cstheme="minorBidi"/>
          <w:color w:val="000000" w:themeColor="text1"/>
          <w:kern w:val="2"/>
          <w:sz w:val="28"/>
          <w:szCs w:val="28"/>
          <w:lang w:eastAsia="en-US"/>
          <w14:ligatures w14:val="standardContextual"/>
        </w:rPr>
        <w:lastRenderedPageBreak/>
        <w:t>Die Gestaltung dieser Feste orientiert sich stets am Alter und an den Bedürfnissen der Kinder. Ziel ist es, ihnen positive Erinnerungen, Geborgenheit und Freude an gemeinschaftlichen Erlebnissen zu vermitteln.</w:t>
      </w:r>
    </w:p>
    <w:p w14:paraId="5C9B971C" w14:textId="3AB5FC57" w:rsidR="00F07F40" w:rsidRDefault="00A5241E" w:rsidP="00A5241E">
      <w:pPr>
        <w:pStyle w:val="NormlWeb"/>
        <w:numPr>
          <w:ilvl w:val="0"/>
          <w:numId w:val="2"/>
        </w:numPr>
        <w:jc w:val="both"/>
        <w:rPr>
          <w:rFonts w:asciiTheme="minorHAnsi" w:eastAsiaTheme="minorHAnsi" w:hAnsiTheme="minorHAnsi" w:cstheme="minorBidi"/>
          <w:b/>
          <w:bCs/>
          <w:color w:val="2F5496" w:themeColor="accent1" w:themeShade="BF"/>
          <w:kern w:val="2"/>
          <w:sz w:val="34"/>
          <w:szCs w:val="34"/>
          <w:lang w:eastAsia="en-US"/>
          <w14:ligatures w14:val="standardContextual"/>
        </w:rPr>
      </w:pPr>
      <w:r w:rsidRPr="00A5241E">
        <w:rPr>
          <w:rFonts w:asciiTheme="minorHAnsi" w:eastAsiaTheme="minorHAnsi" w:hAnsiTheme="minorHAnsi" w:cstheme="minorBidi"/>
          <w:b/>
          <w:bCs/>
          <w:color w:val="2F5496" w:themeColor="accent1" w:themeShade="BF"/>
          <w:kern w:val="2"/>
          <w:sz w:val="34"/>
          <w:szCs w:val="34"/>
          <w:lang w:eastAsia="en-US"/>
          <w14:ligatures w14:val="standardContextual"/>
        </w:rPr>
        <w:t>Besondere Förderung der Kinder</w:t>
      </w:r>
    </w:p>
    <w:p w14:paraId="0E03380C" w14:textId="5176569E" w:rsidR="00E6002D" w:rsidRPr="00E6002D" w:rsidRDefault="00E6002D" w:rsidP="00E6002D">
      <w:pPr>
        <w:pStyle w:val="NormlWeb"/>
        <w:numPr>
          <w:ilvl w:val="0"/>
          <w:numId w:val="5"/>
        </w:numPr>
        <w:rPr>
          <w:rFonts w:asciiTheme="minorHAnsi" w:eastAsiaTheme="minorHAnsi" w:hAnsiTheme="minorHAnsi" w:cstheme="minorBidi"/>
          <w:b/>
          <w:bCs/>
          <w:color w:val="C00000"/>
          <w:kern w:val="2"/>
          <w:sz w:val="34"/>
          <w:szCs w:val="34"/>
          <w:lang w:eastAsia="en-US"/>
          <w14:ligatures w14:val="standardContextual"/>
        </w:rPr>
      </w:pPr>
      <w:r w:rsidRPr="00E6002D">
        <w:rPr>
          <w:rFonts w:asciiTheme="minorHAnsi" w:eastAsiaTheme="minorHAnsi" w:hAnsiTheme="minorHAnsi" w:cstheme="minorBidi"/>
          <w:b/>
          <w:bCs/>
          <w:color w:val="C00000"/>
          <w:kern w:val="2"/>
          <w:sz w:val="34"/>
          <w:szCs w:val="34"/>
          <w:lang w:eastAsia="en-US"/>
          <w14:ligatures w14:val="standardContextual"/>
        </w:rPr>
        <w:t>Spielerisches Kennenlernen der englischen Sprache</w:t>
      </w:r>
    </w:p>
    <w:p w14:paraId="2C89D789" w14:textId="77777777" w:rsidR="00E6002D" w:rsidRPr="00E6002D" w:rsidRDefault="00E6002D" w:rsidP="00E6002D">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002D">
        <w:rPr>
          <w:rFonts w:asciiTheme="minorHAnsi" w:eastAsiaTheme="minorHAnsi" w:hAnsiTheme="minorHAnsi" w:cstheme="minorBidi"/>
          <w:color w:val="000000" w:themeColor="text1"/>
          <w:kern w:val="2"/>
          <w:sz w:val="28"/>
          <w:szCs w:val="28"/>
          <w:lang w:eastAsia="en-US"/>
          <w14:ligatures w14:val="standardContextual"/>
        </w:rPr>
        <w:t>Ein weiterer Bestandteil meines pädagogischen Konzepts ist das spielerische Kennenlernen der englischen Sprache. Die Kinder haben die Möglichkeit, im Alltag auf natürliche und ungezwungene Weise erste Erfahrungen mit Englisch zu sammeln. Dies geschieht altersgerecht und ohne Leistungsdruck.</w:t>
      </w:r>
    </w:p>
    <w:p w14:paraId="3F1E7EEF" w14:textId="77777777" w:rsidR="00E6002D" w:rsidRPr="00E6002D" w:rsidRDefault="00E6002D" w:rsidP="00E6002D">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002D">
        <w:rPr>
          <w:rFonts w:asciiTheme="minorHAnsi" w:eastAsiaTheme="minorHAnsi" w:hAnsiTheme="minorHAnsi" w:cstheme="minorBidi"/>
          <w:color w:val="000000" w:themeColor="text1"/>
          <w:kern w:val="2"/>
          <w:sz w:val="28"/>
          <w:szCs w:val="28"/>
          <w:lang w:eastAsia="en-US"/>
          <w14:ligatures w14:val="standardContextual"/>
        </w:rPr>
        <w:t>Durch Lieder, Reime, einfache Spiele, Bilderbücher und kleine Alltagssituationen lernen die Kinder einzelne englische Wörter und Ausdrücke kennen. Dabei steht nicht das Lernen im schulischen Sinne im Vordergrund, sondern die Freude an der Sprache, das Hören neuer Klänge und das neugierige Entdecken.</w:t>
      </w:r>
    </w:p>
    <w:p w14:paraId="4B5B331E" w14:textId="77777777" w:rsidR="00E6002D" w:rsidRPr="00E6002D" w:rsidRDefault="00E6002D" w:rsidP="00E6002D">
      <w:pPr>
        <w:pStyle w:val="NormlWeb"/>
        <w:numPr>
          <w:ilvl w:val="0"/>
          <w:numId w:val="5"/>
        </w:numPr>
        <w:rPr>
          <w:rFonts w:asciiTheme="minorHAnsi" w:eastAsiaTheme="minorHAnsi" w:hAnsiTheme="minorHAnsi" w:cstheme="minorBidi"/>
          <w:b/>
          <w:bCs/>
          <w:color w:val="C00000"/>
          <w:kern w:val="2"/>
          <w:sz w:val="34"/>
          <w:szCs w:val="34"/>
          <w:lang w:eastAsia="en-US"/>
          <w14:ligatures w14:val="standardContextual"/>
        </w:rPr>
      </w:pPr>
      <w:r w:rsidRPr="00E6002D">
        <w:rPr>
          <w:rFonts w:asciiTheme="minorHAnsi" w:eastAsiaTheme="minorHAnsi" w:hAnsiTheme="minorHAnsi" w:cstheme="minorBidi"/>
          <w:b/>
          <w:bCs/>
          <w:color w:val="C00000"/>
          <w:kern w:val="2"/>
          <w:sz w:val="34"/>
          <w:szCs w:val="34"/>
          <w:lang w:eastAsia="en-US"/>
          <w14:ligatures w14:val="standardContextual"/>
        </w:rPr>
        <w:t>Förderung der Grob- und Feinmotorik</w:t>
      </w:r>
    </w:p>
    <w:p w14:paraId="04C4D2C7" w14:textId="77777777" w:rsidR="00E6002D" w:rsidRPr="00E6002D" w:rsidRDefault="00E6002D" w:rsidP="00E6002D">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002D">
        <w:rPr>
          <w:rFonts w:asciiTheme="minorHAnsi" w:eastAsiaTheme="minorHAnsi" w:hAnsiTheme="minorHAnsi" w:cstheme="minorBidi"/>
          <w:color w:val="000000" w:themeColor="text1"/>
          <w:kern w:val="2"/>
          <w:sz w:val="28"/>
          <w:szCs w:val="28"/>
          <w:lang w:eastAsia="en-US"/>
          <w14:ligatures w14:val="standardContextual"/>
        </w:rPr>
        <w:t>Die Förderung der Grob- und Feinmotorik spielt im Alltag eine wichtige Rolle. Die Kinder haben regelmäßig die Möglichkeit zu malen, zu zeichnen und an verschiedenen Bastelaktivitäten teilzunehmen. Durch den Umgang mit Stiften, Scheren, Papier, Farben und unterschiedlichen Materialien wird besonders die Feinmotorik sowie die Hand-Auge-Koordination gefördert.</w:t>
      </w:r>
    </w:p>
    <w:p w14:paraId="0DD6DDB5" w14:textId="77777777" w:rsidR="00E6002D" w:rsidRPr="00E6002D" w:rsidRDefault="00E6002D" w:rsidP="00E6002D">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002D">
        <w:rPr>
          <w:rFonts w:asciiTheme="minorHAnsi" w:eastAsiaTheme="minorHAnsi" w:hAnsiTheme="minorHAnsi" w:cstheme="minorBidi"/>
          <w:color w:val="000000" w:themeColor="text1"/>
          <w:kern w:val="2"/>
          <w:sz w:val="28"/>
          <w:szCs w:val="28"/>
          <w:lang w:eastAsia="en-US"/>
          <w14:ligatures w14:val="standardContextual"/>
        </w:rPr>
        <w:t>Ein ebenso wichtiger Bestandteil ist die Bewegung an der frischen Luft. Wir verbringen viel Zeit draußen, wo die Kinder gemeinsam spielen, laufen, klettern und sich frei bewegen können. Durch Bewegungsspiele, gemeinsames Entdecken der Umgebung und aktive Spiele wird die Grobmotorik gestärkt.</w:t>
      </w:r>
    </w:p>
    <w:p w14:paraId="05621A21" w14:textId="1EFEFA63" w:rsidR="00A5241E" w:rsidRDefault="00E6002D" w:rsidP="00E6002D">
      <w:pPr>
        <w:pStyle w:val="NormlWeb"/>
        <w:numPr>
          <w:ilvl w:val="0"/>
          <w:numId w:val="5"/>
        </w:numPr>
        <w:jc w:val="both"/>
        <w:rPr>
          <w:rFonts w:asciiTheme="minorHAnsi" w:eastAsiaTheme="minorHAnsi" w:hAnsiTheme="minorHAnsi" w:cstheme="minorBidi"/>
          <w:b/>
          <w:bCs/>
          <w:color w:val="C00000"/>
          <w:kern w:val="2"/>
          <w:sz w:val="34"/>
          <w:szCs w:val="34"/>
          <w:lang w:eastAsia="en-US"/>
          <w14:ligatures w14:val="standardContextual"/>
        </w:rPr>
      </w:pPr>
      <w:r w:rsidRPr="00E6002D">
        <w:rPr>
          <w:rFonts w:asciiTheme="minorHAnsi" w:eastAsiaTheme="minorHAnsi" w:hAnsiTheme="minorHAnsi" w:cstheme="minorBidi"/>
          <w:b/>
          <w:bCs/>
          <w:color w:val="C00000"/>
          <w:kern w:val="2"/>
          <w:sz w:val="34"/>
          <w:szCs w:val="34"/>
          <w:lang w:eastAsia="en-US"/>
          <w14:ligatures w14:val="standardContextual"/>
        </w:rPr>
        <w:t>Förderung der Selbständigkeit</w:t>
      </w:r>
    </w:p>
    <w:p w14:paraId="41BE7E0A" w14:textId="77777777" w:rsidR="00E6002D" w:rsidRPr="00E6002D" w:rsidRDefault="00E6002D" w:rsidP="00E6002D">
      <w:pPr>
        <w:pStyle w:val="NormlWeb"/>
        <w:rPr>
          <w:rFonts w:asciiTheme="minorHAnsi" w:eastAsiaTheme="minorHAnsi" w:hAnsiTheme="minorHAnsi" w:cstheme="minorBidi"/>
          <w:color w:val="000000" w:themeColor="text1"/>
          <w:kern w:val="2"/>
          <w:sz w:val="28"/>
          <w:szCs w:val="28"/>
          <w:lang w:eastAsia="en-US"/>
          <w14:ligatures w14:val="standardContextual"/>
        </w:rPr>
      </w:pPr>
      <w:r w:rsidRPr="00E6002D">
        <w:rPr>
          <w:rFonts w:asciiTheme="minorHAnsi" w:eastAsiaTheme="minorHAnsi" w:hAnsiTheme="minorHAnsi" w:cstheme="minorBidi"/>
          <w:color w:val="000000" w:themeColor="text1"/>
          <w:kern w:val="2"/>
          <w:sz w:val="28"/>
          <w:szCs w:val="28"/>
          <w:lang w:eastAsia="en-US"/>
          <w14:ligatures w14:val="standardContextual"/>
        </w:rPr>
        <w:t>Ein wichtiger Bestandteil meiner pädagogischen Arbeit ist die Förderung der Selbständigkeit der Kinder. Im Alltag bekommen die Kinder viele Möglichkeiten, Dinge selbst auszuprobieren und Schritt für Schritt eigenständig zu handeln.</w:t>
      </w:r>
    </w:p>
    <w:p w14:paraId="43F6101D" w14:textId="77777777" w:rsidR="00E6002D" w:rsidRPr="00E6002D" w:rsidRDefault="00E6002D" w:rsidP="00E6002D">
      <w:pPr>
        <w:pStyle w:val="NormlWeb"/>
        <w:rPr>
          <w:rFonts w:asciiTheme="minorHAnsi" w:eastAsiaTheme="minorHAnsi" w:hAnsiTheme="minorHAnsi" w:cstheme="minorBidi"/>
          <w:color w:val="000000" w:themeColor="text1"/>
          <w:kern w:val="2"/>
          <w:sz w:val="28"/>
          <w:szCs w:val="28"/>
          <w:lang w:eastAsia="en-US"/>
          <w14:ligatures w14:val="standardContextual"/>
        </w:rPr>
      </w:pPr>
      <w:r w:rsidRPr="00E6002D">
        <w:rPr>
          <w:rFonts w:asciiTheme="minorHAnsi" w:eastAsiaTheme="minorHAnsi" w:hAnsiTheme="minorHAnsi" w:cstheme="minorBidi"/>
          <w:color w:val="000000" w:themeColor="text1"/>
          <w:kern w:val="2"/>
          <w:sz w:val="28"/>
          <w:szCs w:val="28"/>
          <w:lang w:eastAsia="en-US"/>
          <w14:ligatures w14:val="standardContextual"/>
        </w:rPr>
        <w:t>Die Kinder werden ermutigt, kleine Aufgaben selbst zu übernehmen, zum Beispiel beim An- und Ausziehen, beim Aufräumen der Spielsachen oder beim gemeinsamen Vorbereiten von Mahlzeiten. Dabei begleite und unterstütze ich sie altersgerecht, lasse ihnen jedoch genügend Zeit, Dinge selbst zu versuchen und eigene Lösungen zu finden.</w:t>
      </w:r>
    </w:p>
    <w:p w14:paraId="51D4F124" w14:textId="77777777" w:rsidR="00E6002D" w:rsidRPr="00E6002D" w:rsidRDefault="00E6002D" w:rsidP="00E6002D">
      <w:pPr>
        <w:pStyle w:val="NormlWeb"/>
        <w:rPr>
          <w:rFonts w:asciiTheme="minorHAnsi" w:eastAsiaTheme="minorHAnsi" w:hAnsiTheme="minorHAnsi" w:cstheme="minorBidi"/>
          <w:color w:val="000000" w:themeColor="text1"/>
          <w:kern w:val="2"/>
          <w:sz w:val="28"/>
          <w:szCs w:val="28"/>
          <w:lang w:eastAsia="en-US"/>
          <w14:ligatures w14:val="standardContextual"/>
        </w:rPr>
      </w:pPr>
      <w:r w:rsidRPr="00E6002D">
        <w:rPr>
          <w:rFonts w:asciiTheme="minorHAnsi" w:eastAsiaTheme="minorHAnsi" w:hAnsiTheme="minorHAnsi" w:cstheme="minorBidi"/>
          <w:color w:val="000000" w:themeColor="text1"/>
          <w:kern w:val="2"/>
          <w:sz w:val="28"/>
          <w:szCs w:val="28"/>
          <w:lang w:eastAsia="en-US"/>
          <w14:ligatures w14:val="standardContextual"/>
        </w:rPr>
        <w:lastRenderedPageBreak/>
        <w:t>Durch diese Erfahrungen entwickeln die Kinder Vertrauen in ihre eigenen Fähigkeiten. Sie lernen Verantwortung zu übernehmen, Entscheidungen zu treffen und werden zunehmend selbstbewusster und unabhängiger.</w:t>
      </w:r>
    </w:p>
    <w:p w14:paraId="1FCC8D38" w14:textId="0BF61E1D" w:rsidR="00FD0315" w:rsidRPr="00FD0315" w:rsidRDefault="00E6002D" w:rsidP="00E6002D">
      <w:pPr>
        <w:pStyle w:val="NormlWeb"/>
        <w:numPr>
          <w:ilvl w:val="0"/>
          <w:numId w:val="5"/>
        </w:numPr>
        <w:rPr>
          <w:rFonts w:asciiTheme="minorHAnsi" w:eastAsiaTheme="minorHAnsi" w:hAnsiTheme="minorHAnsi" w:cstheme="minorBidi"/>
          <w:b/>
          <w:bCs/>
          <w:color w:val="2F5496" w:themeColor="accent1" w:themeShade="BF"/>
          <w:kern w:val="2"/>
          <w:sz w:val="34"/>
          <w:szCs w:val="34"/>
          <w:lang w:eastAsia="en-US"/>
          <w14:ligatures w14:val="standardContextual"/>
        </w:rPr>
      </w:pPr>
      <w:r w:rsidRPr="00E6002D">
        <w:rPr>
          <w:rFonts w:asciiTheme="minorHAnsi" w:eastAsiaTheme="minorHAnsi" w:hAnsiTheme="minorHAnsi" w:cstheme="minorBidi"/>
          <w:b/>
          <w:bCs/>
          <w:color w:val="C00000"/>
          <w:kern w:val="2"/>
          <w:sz w:val="34"/>
          <w:szCs w:val="34"/>
          <w:lang w:eastAsia="en-US"/>
          <w14:ligatures w14:val="standardContextual"/>
        </w:rPr>
        <w:t>Förderung der sozialen Kompetenzen</w:t>
      </w:r>
    </w:p>
    <w:p w14:paraId="028DD379" w14:textId="77777777" w:rsidR="00E6002D" w:rsidRPr="00E6002D" w:rsidRDefault="00E6002D" w:rsidP="00E6002D">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002D">
        <w:rPr>
          <w:rFonts w:asciiTheme="minorHAnsi" w:eastAsiaTheme="minorHAnsi" w:hAnsiTheme="minorHAnsi" w:cstheme="minorBidi"/>
          <w:color w:val="000000" w:themeColor="text1"/>
          <w:kern w:val="2"/>
          <w:sz w:val="28"/>
          <w:szCs w:val="28"/>
          <w:lang w:eastAsia="en-US"/>
          <w14:ligatures w14:val="standardContextual"/>
        </w:rPr>
        <w:t>Die Förderung sozialer Kompetenzen ist ein wichtiger Bestandteil des gemeinsamen Alltags. Im täglichen Zusammenleben lernen die Kinder, respektvoll miteinander umzugehen und auf die Bedürfnisse anderer Rücksicht zu nehmen.</w:t>
      </w:r>
    </w:p>
    <w:p w14:paraId="15F672B2" w14:textId="77777777" w:rsidR="00E6002D" w:rsidRPr="00E6002D" w:rsidRDefault="00E6002D" w:rsidP="00E6002D">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002D">
        <w:rPr>
          <w:rFonts w:asciiTheme="minorHAnsi" w:eastAsiaTheme="minorHAnsi" w:hAnsiTheme="minorHAnsi" w:cstheme="minorBidi"/>
          <w:color w:val="000000" w:themeColor="text1"/>
          <w:kern w:val="2"/>
          <w:sz w:val="28"/>
          <w:szCs w:val="28"/>
          <w:lang w:eastAsia="en-US"/>
          <w14:ligatures w14:val="standardContextual"/>
        </w:rPr>
        <w:t>In Spielsituationen und im gemeinsamen Alltag entstehen immer wieder Situationen, in denen die Kinder lernen können, Konflikte zu lösen. Dabei begleite ich sie einfühlsam und unterstütze sie darin, ihre Gefühle auszudrücken und die Gefühle anderer Kinder wahrzunehmen und zu verstehen. Die Kinder lernen, miteinander zu sprechen, zuzuhören und gemeinsam Lösungen zu finden.</w:t>
      </w:r>
    </w:p>
    <w:p w14:paraId="2A9AD0D0" w14:textId="77777777" w:rsidR="00E6002D" w:rsidRPr="00E6002D" w:rsidRDefault="00E6002D" w:rsidP="00E6002D">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E6002D">
        <w:rPr>
          <w:rFonts w:asciiTheme="minorHAnsi" w:eastAsiaTheme="minorHAnsi" w:hAnsiTheme="minorHAnsi" w:cstheme="minorBidi"/>
          <w:color w:val="000000" w:themeColor="text1"/>
          <w:kern w:val="2"/>
          <w:sz w:val="28"/>
          <w:szCs w:val="28"/>
          <w:lang w:eastAsia="en-US"/>
          <w14:ligatures w14:val="standardContextual"/>
        </w:rPr>
        <w:t>Darüber hinaus werden Mitgefühl, Geduld und Hilfsbereitschaft gefördert. Die Kinder üben, miteinander zu teilen, aufeinander zu warten und sich gegenseitig zu unterstützen. Durch diese Erfahrungen entwickeln sie wichtige soziale Fähigkeiten, die ihnen helfen, sich in einer Gemeinschaft sicher und wohlzufühlen.</w:t>
      </w:r>
    </w:p>
    <w:p w14:paraId="76C49A89" w14:textId="1F14B689" w:rsidR="007C238E" w:rsidRDefault="00231CFE" w:rsidP="00231CFE">
      <w:pPr>
        <w:pStyle w:val="Listaszerbekezds"/>
        <w:numPr>
          <w:ilvl w:val="0"/>
          <w:numId w:val="5"/>
        </w:numPr>
        <w:jc w:val="both"/>
        <w:rPr>
          <w:b/>
          <w:bCs/>
          <w:color w:val="C00000"/>
          <w:sz w:val="34"/>
          <w:szCs w:val="34"/>
        </w:rPr>
      </w:pPr>
      <w:r w:rsidRPr="00231CFE">
        <w:rPr>
          <w:b/>
          <w:bCs/>
          <w:color w:val="C00000"/>
          <w:sz w:val="34"/>
          <w:szCs w:val="34"/>
        </w:rPr>
        <w:t>Gesundes Leben, Tiere und Natur</w:t>
      </w:r>
    </w:p>
    <w:p w14:paraId="1DDE9E95" w14:textId="21C5D47D" w:rsidR="00231CFE" w:rsidRPr="00231CFE" w:rsidRDefault="00231CFE" w:rsidP="00231CF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Pr>
          <w:rFonts w:asciiTheme="minorHAnsi" w:eastAsiaTheme="minorHAnsi" w:hAnsiTheme="minorHAnsi" w:cstheme="minorBidi"/>
          <w:color w:val="000000" w:themeColor="text1"/>
          <w:kern w:val="2"/>
          <w:sz w:val="28"/>
          <w:szCs w:val="28"/>
          <w:lang w:eastAsia="en-US"/>
          <w14:ligatures w14:val="standardContextual"/>
        </w:rPr>
        <w:t>Ei</w:t>
      </w:r>
      <w:r w:rsidRPr="00231CFE">
        <w:rPr>
          <w:rFonts w:asciiTheme="minorHAnsi" w:eastAsiaTheme="minorHAnsi" w:hAnsiTheme="minorHAnsi" w:cstheme="minorBidi"/>
          <w:color w:val="000000" w:themeColor="text1"/>
          <w:kern w:val="2"/>
          <w:sz w:val="28"/>
          <w:szCs w:val="28"/>
          <w:lang w:eastAsia="en-US"/>
          <w14:ligatures w14:val="standardContextual"/>
        </w:rPr>
        <w:t>n bewusster und gesunder Lebensstil ist ein wichtiger Bestandteil meines pädagogischen Alltags. Die Kinder lernen auf spielerische Weise, wie wichtig Bewegung, frische Luft und eine ausgewogene Ernährung für ihr Wohlbefinden sind.</w:t>
      </w:r>
    </w:p>
    <w:p w14:paraId="007675B3" w14:textId="77777777" w:rsidR="00231CFE" w:rsidRPr="00231CFE" w:rsidRDefault="00231CFE" w:rsidP="00231CF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231CFE">
        <w:rPr>
          <w:rFonts w:asciiTheme="minorHAnsi" w:eastAsiaTheme="minorHAnsi" w:hAnsiTheme="minorHAnsi" w:cstheme="minorBidi"/>
          <w:color w:val="000000" w:themeColor="text1"/>
          <w:kern w:val="2"/>
          <w:sz w:val="28"/>
          <w:szCs w:val="28"/>
          <w:lang w:eastAsia="en-US"/>
          <w14:ligatures w14:val="standardContextual"/>
        </w:rPr>
        <w:t>Wir verbringen regelmäßig Zeit draußen in der Natur. Beim Spazierengehen, Spielen im Freien und beim gemeinsamen Entdecken der Umgebung können die Kinder die Natur mit allen Sinnen erleben. Dabei lernen sie Pflanzen, Tiere und die Jahreszeiten kennen und entwickeln ein Gefühl für ihre Umwelt.</w:t>
      </w:r>
    </w:p>
    <w:p w14:paraId="5B8E1703" w14:textId="77777777" w:rsidR="00231CFE" w:rsidRDefault="00231CFE" w:rsidP="00231CF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231CFE">
        <w:rPr>
          <w:rFonts w:asciiTheme="minorHAnsi" w:eastAsiaTheme="minorHAnsi" w:hAnsiTheme="minorHAnsi" w:cstheme="minorBidi"/>
          <w:color w:val="000000" w:themeColor="text1"/>
          <w:kern w:val="2"/>
          <w:sz w:val="28"/>
          <w:szCs w:val="28"/>
          <w:lang w:eastAsia="en-US"/>
          <w14:ligatures w14:val="standardContextual"/>
        </w:rPr>
        <w:t>Ein respektvoller und achtsamer Umgang mit Tieren und der Natur wird dabei besonders vermittelt. Die Kinder lernen, Verantwortung zu übernehmen, Rücksicht zu nehmen und die Natur zu schützen. Ziel ist es, bei den Kindern früh ein Bewusstsein für eine gesunde Lebensweise sowie für die Bedeutung von Natur und Umwelt zu entwickeln.</w:t>
      </w:r>
    </w:p>
    <w:p w14:paraId="3AA38963" w14:textId="32868D98" w:rsidR="00231CFE" w:rsidRDefault="00231CFE" w:rsidP="00231CFE">
      <w:pPr>
        <w:pStyle w:val="Listaszerbekezds"/>
        <w:numPr>
          <w:ilvl w:val="0"/>
          <w:numId w:val="2"/>
        </w:numPr>
        <w:jc w:val="both"/>
        <w:rPr>
          <w:b/>
          <w:bCs/>
          <w:color w:val="2F5496" w:themeColor="accent1" w:themeShade="BF"/>
          <w:sz w:val="34"/>
          <w:szCs w:val="34"/>
        </w:rPr>
      </w:pPr>
      <w:r w:rsidRPr="00231CFE">
        <w:rPr>
          <w:b/>
          <w:bCs/>
          <w:color w:val="2F5496" w:themeColor="accent1" w:themeShade="BF"/>
          <w:sz w:val="34"/>
          <w:szCs w:val="34"/>
        </w:rPr>
        <w:lastRenderedPageBreak/>
        <w:t>Sicherheit und Notfallkonzept</w:t>
      </w:r>
    </w:p>
    <w:p w14:paraId="096229B5" w14:textId="77777777" w:rsidR="00231CFE" w:rsidRDefault="00231CFE" w:rsidP="00231CFE">
      <w:pPr>
        <w:pStyle w:val="Listaszerbekezds"/>
        <w:ind w:left="644"/>
        <w:jc w:val="both"/>
        <w:rPr>
          <w:b/>
          <w:bCs/>
          <w:color w:val="2F5496" w:themeColor="accent1" w:themeShade="BF"/>
          <w:sz w:val="34"/>
          <w:szCs w:val="34"/>
        </w:rPr>
      </w:pPr>
    </w:p>
    <w:p w14:paraId="6F86F7E3" w14:textId="0C933905" w:rsidR="00231CFE" w:rsidRDefault="00231CFE" w:rsidP="00231CFE">
      <w:pPr>
        <w:pStyle w:val="Listaszerbekezds"/>
        <w:numPr>
          <w:ilvl w:val="0"/>
          <w:numId w:val="6"/>
        </w:numPr>
        <w:jc w:val="both"/>
        <w:rPr>
          <w:b/>
          <w:bCs/>
          <w:color w:val="C00000"/>
          <w:sz w:val="34"/>
          <w:szCs w:val="34"/>
        </w:rPr>
      </w:pPr>
      <w:r w:rsidRPr="00231CFE">
        <w:rPr>
          <w:b/>
          <w:bCs/>
          <w:color w:val="C00000"/>
          <w:sz w:val="34"/>
          <w:szCs w:val="34"/>
        </w:rPr>
        <w:t>Verhalten bei Unfällen</w:t>
      </w:r>
    </w:p>
    <w:p w14:paraId="516ADB73" w14:textId="77777777" w:rsidR="00231CFE" w:rsidRPr="00231CFE" w:rsidRDefault="00231CFE" w:rsidP="00231CF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231CFE">
        <w:rPr>
          <w:rFonts w:asciiTheme="minorHAnsi" w:eastAsiaTheme="minorHAnsi" w:hAnsiTheme="minorHAnsi" w:cstheme="minorBidi"/>
          <w:color w:val="000000" w:themeColor="text1"/>
          <w:kern w:val="2"/>
          <w:sz w:val="28"/>
          <w:szCs w:val="28"/>
          <w:lang w:eastAsia="en-US"/>
          <w14:ligatures w14:val="standardContextual"/>
        </w:rPr>
        <w:t>Trotz aller Vorsichtsmaßnahmen können im Alltag kleinere Unfälle passieren. In solchen Situationen ist es mir wichtig, ruhig und besonnen zu handeln und dem betroffenen Kind sofort Aufmerksamkeit und Hilfe zu geben.</w:t>
      </w:r>
    </w:p>
    <w:p w14:paraId="0B719C01" w14:textId="77777777" w:rsidR="00231CFE" w:rsidRPr="00231CFE" w:rsidRDefault="00231CFE" w:rsidP="00231CF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231CFE">
        <w:rPr>
          <w:rFonts w:asciiTheme="minorHAnsi" w:eastAsiaTheme="minorHAnsi" w:hAnsiTheme="minorHAnsi" w:cstheme="minorBidi"/>
          <w:color w:val="000000" w:themeColor="text1"/>
          <w:kern w:val="2"/>
          <w:sz w:val="28"/>
          <w:szCs w:val="28"/>
          <w:lang w:eastAsia="en-US"/>
          <w14:ligatures w14:val="standardContextual"/>
        </w:rPr>
        <w:t>Je nach Situation leiste ich zunächst Erste Hilfe und sorge dafür, dass das Kind beruhigt und versorgt wird. Bei Bedarf wird selbstverständlich ärztliche Hilfe in Anspruch genommen.</w:t>
      </w:r>
    </w:p>
    <w:p w14:paraId="207A81F2" w14:textId="77777777" w:rsidR="00231CFE" w:rsidRPr="00231CFE" w:rsidRDefault="00231CFE" w:rsidP="00231CF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231CFE">
        <w:rPr>
          <w:rFonts w:asciiTheme="minorHAnsi" w:eastAsiaTheme="minorHAnsi" w:hAnsiTheme="minorHAnsi" w:cstheme="minorBidi"/>
          <w:color w:val="000000" w:themeColor="text1"/>
          <w:kern w:val="2"/>
          <w:sz w:val="28"/>
          <w:szCs w:val="28"/>
          <w:lang w:eastAsia="en-US"/>
          <w14:ligatures w14:val="standardContextual"/>
        </w:rPr>
        <w:t>Die Eltern werden über jeden Unfall zeitnah informiert. Bei größeren Verletzungen oder wenn eine ärztliche Untersuchung notwendig ist, werden die Eltern umgehend verständigt, damit gemeinsam die weiteren Schritte besprochen werden können.</w:t>
      </w:r>
    </w:p>
    <w:p w14:paraId="16D7E181" w14:textId="77777777" w:rsidR="00231CFE" w:rsidRPr="00231CFE" w:rsidRDefault="00231CFE" w:rsidP="00231CF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231CFE">
        <w:rPr>
          <w:rFonts w:asciiTheme="minorHAnsi" w:eastAsiaTheme="minorHAnsi" w:hAnsiTheme="minorHAnsi" w:cstheme="minorBidi"/>
          <w:color w:val="000000" w:themeColor="text1"/>
          <w:kern w:val="2"/>
          <w:sz w:val="28"/>
          <w:szCs w:val="28"/>
          <w:lang w:eastAsia="en-US"/>
          <w14:ligatures w14:val="standardContextual"/>
        </w:rPr>
        <w:t>Das Wohl und die Sicherheit der Kinder stehen dabei jederzeit an erster Stelle.</w:t>
      </w:r>
    </w:p>
    <w:p w14:paraId="52138020" w14:textId="44E050D6" w:rsidR="00231CFE" w:rsidRDefault="00041C5F" w:rsidP="00041C5F">
      <w:pPr>
        <w:pStyle w:val="Listaszerbekezds"/>
        <w:numPr>
          <w:ilvl w:val="0"/>
          <w:numId w:val="6"/>
        </w:numPr>
        <w:jc w:val="both"/>
        <w:rPr>
          <w:b/>
          <w:bCs/>
          <w:color w:val="C00000"/>
          <w:sz w:val="34"/>
          <w:szCs w:val="34"/>
        </w:rPr>
      </w:pPr>
      <w:r>
        <w:rPr>
          <w:b/>
          <w:bCs/>
          <w:color w:val="C00000"/>
          <w:sz w:val="34"/>
          <w:szCs w:val="34"/>
        </w:rPr>
        <w:t>Verhalten im Brandfall</w:t>
      </w:r>
    </w:p>
    <w:p w14:paraId="1E089D05" w14:textId="77777777" w:rsidR="00041C5F" w:rsidRPr="00041C5F" w:rsidRDefault="00041C5F" w:rsidP="00041C5F">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041C5F">
        <w:rPr>
          <w:rFonts w:asciiTheme="minorHAnsi" w:eastAsiaTheme="minorHAnsi" w:hAnsiTheme="minorHAnsi" w:cstheme="minorBidi"/>
          <w:color w:val="000000" w:themeColor="text1"/>
          <w:kern w:val="2"/>
          <w:sz w:val="28"/>
          <w:szCs w:val="28"/>
          <w:lang w:eastAsia="en-US"/>
          <w14:ligatures w14:val="standardContextual"/>
        </w:rPr>
        <w:t>Auch der Umgang mit möglichen Gefahrensituationen, wie zum Beispiel einem Brand, wird im Alltag berücksichtigt. Die Kinder werden altersgerecht darauf vorbereitet, wie sie sich in einer solchen Situation verhalten sollen. Durch kleine Übungen lernen sie, ruhig zu bleiben und gemeinsam den sicheren Weg nach draußen zu gehen.</w:t>
      </w:r>
    </w:p>
    <w:p w14:paraId="4B7C82BC" w14:textId="52446ED5" w:rsidR="00041C5F" w:rsidRPr="00041C5F" w:rsidRDefault="00041C5F" w:rsidP="00041C5F">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041C5F">
        <w:rPr>
          <w:rFonts w:asciiTheme="minorHAnsi" w:eastAsiaTheme="minorHAnsi" w:hAnsiTheme="minorHAnsi" w:cstheme="minorBidi"/>
          <w:color w:val="000000" w:themeColor="text1"/>
          <w:kern w:val="2"/>
          <w:sz w:val="28"/>
          <w:szCs w:val="28"/>
          <w:lang w:eastAsia="en-US"/>
          <w14:ligatures w14:val="standardContextual"/>
        </w:rPr>
        <w:t>In der Wohnung steht eine Löschdecke zur Verfügung, die im Notfall eingesetzt werden kann.</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041C5F">
        <w:rPr>
          <w:rFonts w:asciiTheme="minorHAnsi" w:eastAsiaTheme="minorHAnsi" w:hAnsiTheme="minorHAnsi" w:cstheme="minorBidi"/>
          <w:color w:val="000000" w:themeColor="text1"/>
          <w:kern w:val="2"/>
          <w:sz w:val="28"/>
          <w:szCs w:val="28"/>
          <w:lang w:eastAsia="en-US"/>
          <w14:ligatures w14:val="standardContextual"/>
        </w:rPr>
        <w:t>Die Fluchtwege werden stets freigehalten und regelmäßig überprüft.</w:t>
      </w:r>
    </w:p>
    <w:p w14:paraId="02B04FCD" w14:textId="5C54350E" w:rsidR="00041C5F" w:rsidRPr="00041C5F" w:rsidRDefault="00041C5F" w:rsidP="00041C5F">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041C5F">
        <w:rPr>
          <w:rFonts w:asciiTheme="minorHAnsi" w:eastAsiaTheme="minorHAnsi" w:hAnsiTheme="minorHAnsi" w:cstheme="minorBidi"/>
          <w:color w:val="000000" w:themeColor="text1"/>
          <w:kern w:val="2"/>
          <w:sz w:val="28"/>
          <w:szCs w:val="28"/>
          <w:lang w:eastAsia="en-US"/>
          <w14:ligatures w14:val="standardContextual"/>
        </w:rPr>
        <w:t>Beim Erkennen von Rauch oder Feuer werden alle Kinder unverzüglich aus den Räumlichkeiten geführt. Dabei richtet sich das Vorgehen nach der Anzahl und dem Alter der anwesenden Kinder. Ältere Kinder gehen in Begleitung die Treppe hinunter, während kleinere Kinder von mir getragen werden.</w:t>
      </w:r>
      <w:r>
        <w:rPr>
          <w:rFonts w:asciiTheme="minorHAnsi" w:eastAsiaTheme="minorHAnsi" w:hAnsiTheme="minorHAnsi" w:cstheme="minorBidi"/>
          <w:color w:val="000000" w:themeColor="text1"/>
          <w:kern w:val="2"/>
          <w:sz w:val="28"/>
          <w:szCs w:val="28"/>
          <w:lang w:eastAsia="en-US"/>
          <w14:ligatures w14:val="standardContextual"/>
        </w:rPr>
        <w:t xml:space="preserve"> Anschließend </w:t>
      </w:r>
      <w:r w:rsidRPr="00041C5F">
        <w:rPr>
          <w:rFonts w:asciiTheme="minorHAnsi" w:eastAsiaTheme="minorHAnsi" w:hAnsiTheme="minorHAnsi" w:cstheme="minorBidi"/>
          <w:color w:val="000000" w:themeColor="text1"/>
          <w:kern w:val="2"/>
          <w:sz w:val="28"/>
          <w:szCs w:val="28"/>
          <w:lang w:eastAsia="en-US"/>
          <w14:ligatures w14:val="standardContextual"/>
        </w:rPr>
        <w:t>wird sofort der Notruf (1</w:t>
      </w:r>
      <w:r>
        <w:rPr>
          <w:rFonts w:asciiTheme="minorHAnsi" w:eastAsiaTheme="minorHAnsi" w:hAnsiTheme="minorHAnsi" w:cstheme="minorBidi"/>
          <w:color w:val="000000" w:themeColor="text1"/>
          <w:kern w:val="2"/>
          <w:sz w:val="28"/>
          <w:szCs w:val="28"/>
          <w:lang w:eastAsia="en-US"/>
          <w14:ligatures w14:val="standardContextual"/>
        </w:rPr>
        <w:t>22</w:t>
      </w:r>
      <w:r w:rsidRPr="00041C5F">
        <w:rPr>
          <w:rFonts w:asciiTheme="minorHAnsi" w:eastAsiaTheme="minorHAnsi" w:hAnsiTheme="minorHAnsi" w:cstheme="minorBidi"/>
          <w:color w:val="000000" w:themeColor="text1"/>
          <w:kern w:val="2"/>
          <w:sz w:val="28"/>
          <w:szCs w:val="28"/>
          <w:lang w:eastAsia="en-US"/>
          <w14:ligatures w14:val="standardContextual"/>
        </w:rPr>
        <w:t xml:space="preserve">) verständigt. </w:t>
      </w:r>
    </w:p>
    <w:p w14:paraId="40F2155C" w14:textId="77777777" w:rsidR="00041C5F" w:rsidRDefault="00041C5F" w:rsidP="00041C5F">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041C5F">
        <w:rPr>
          <w:rFonts w:asciiTheme="minorHAnsi" w:eastAsiaTheme="minorHAnsi" w:hAnsiTheme="minorHAnsi" w:cstheme="minorBidi"/>
          <w:color w:val="000000" w:themeColor="text1"/>
          <w:kern w:val="2"/>
          <w:sz w:val="28"/>
          <w:szCs w:val="28"/>
          <w:lang w:eastAsia="en-US"/>
          <w14:ligatures w14:val="standardContextual"/>
        </w:rPr>
        <w:t>Sollten mehrere sehr kleine Kinder gleichzeitig betreut werden, steht zusätzlich ein Evakuationstuch zur Verfügung, das einen sicheren und schnellen Transport ermöglicht.</w:t>
      </w:r>
    </w:p>
    <w:p w14:paraId="19EB043E" w14:textId="4402F0EE" w:rsidR="00041C5F" w:rsidRPr="00041C5F" w:rsidRDefault="00041C5F" w:rsidP="00041C5F">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041C5F">
        <w:rPr>
          <w:rFonts w:asciiTheme="minorHAnsi" w:eastAsiaTheme="minorHAnsi" w:hAnsiTheme="minorHAnsi" w:cstheme="minorBidi"/>
          <w:color w:val="000000" w:themeColor="text1"/>
          <w:kern w:val="2"/>
          <w:sz w:val="28"/>
          <w:szCs w:val="28"/>
          <w:lang w:eastAsia="en-US"/>
          <w14:ligatures w14:val="standardContextual"/>
        </w:rPr>
        <w:t>Erst wenn alle Kinder in Sicherheit sind, werden die Eltern informiert.</w:t>
      </w:r>
      <w:r>
        <w:rPr>
          <w:rFonts w:asciiTheme="minorHAnsi" w:eastAsiaTheme="minorHAnsi" w:hAnsiTheme="minorHAnsi" w:cstheme="minorBidi"/>
          <w:color w:val="000000" w:themeColor="text1"/>
          <w:kern w:val="2"/>
          <w:sz w:val="28"/>
          <w:szCs w:val="28"/>
          <w:lang w:eastAsia="en-US"/>
          <w14:ligatures w14:val="standardContextual"/>
        </w:rPr>
        <w:t xml:space="preserve"> </w:t>
      </w:r>
    </w:p>
    <w:p w14:paraId="222A3282" w14:textId="77777777" w:rsidR="00041C5F" w:rsidRPr="00041C5F" w:rsidRDefault="00041C5F" w:rsidP="00041C5F">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041C5F">
        <w:rPr>
          <w:rFonts w:asciiTheme="minorHAnsi" w:eastAsiaTheme="minorHAnsi" w:hAnsiTheme="minorHAnsi" w:cstheme="minorBidi"/>
          <w:color w:val="000000" w:themeColor="text1"/>
          <w:kern w:val="2"/>
          <w:sz w:val="28"/>
          <w:szCs w:val="28"/>
          <w:lang w:eastAsia="en-US"/>
          <w14:ligatures w14:val="standardContextual"/>
        </w:rPr>
        <w:lastRenderedPageBreak/>
        <w:t>Die Sicherheit der Kinder hat in jeder Situation oberste Priorität.</w:t>
      </w:r>
    </w:p>
    <w:p w14:paraId="4381BD7B" w14:textId="43A50943" w:rsidR="00041C5F" w:rsidRDefault="00287F7B" w:rsidP="00287F7B">
      <w:pPr>
        <w:pStyle w:val="Listaszerbekezds"/>
        <w:numPr>
          <w:ilvl w:val="0"/>
          <w:numId w:val="6"/>
        </w:numPr>
        <w:jc w:val="both"/>
        <w:rPr>
          <w:b/>
          <w:bCs/>
          <w:color w:val="C00000"/>
          <w:sz w:val="34"/>
          <w:szCs w:val="34"/>
        </w:rPr>
      </w:pPr>
      <w:r>
        <w:rPr>
          <w:b/>
          <w:bCs/>
          <w:color w:val="C00000"/>
          <w:sz w:val="34"/>
          <w:szCs w:val="34"/>
        </w:rPr>
        <w:t>Nichtabholung eines Kindes</w:t>
      </w:r>
    </w:p>
    <w:p w14:paraId="17FAB385" w14:textId="77777777" w:rsidR="00287F7B" w:rsidRPr="00287F7B" w:rsidRDefault="00287F7B" w:rsidP="005F3E3E">
      <w:pPr>
        <w:pStyle w:val="isselectedend"/>
        <w:jc w:val="both"/>
        <w:rPr>
          <w:rFonts w:asciiTheme="minorHAnsi" w:eastAsiaTheme="minorHAnsi" w:hAnsiTheme="minorHAnsi" w:cstheme="minorBidi"/>
          <w:color w:val="000000" w:themeColor="text1"/>
          <w:kern w:val="2"/>
          <w:sz w:val="28"/>
          <w:szCs w:val="28"/>
          <w:lang w:eastAsia="en-US"/>
          <w14:ligatures w14:val="standardContextual"/>
        </w:rPr>
      </w:pPr>
      <w:r w:rsidRPr="00287F7B">
        <w:rPr>
          <w:rFonts w:asciiTheme="minorHAnsi" w:eastAsiaTheme="minorHAnsi" w:hAnsiTheme="minorHAnsi" w:cstheme="minorBidi"/>
          <w:color w:val="000000" w:themeColor="text1"/>
          <w:kern w:val="2"/>
          <w:sz w:val="28"/>
          <w:szCs w:val="28"/>
          <w:lang w:eastAsia="en-US"/>
          <w14:ligatures w14:val="standardContextual"/>
        </w:rPr>
        <w:t>Die Abholzeiten werden im Betreuungsvertrag verbindlich festgelegt. Sollte ein Kind nicht zur vereinbarten Zeit abgeholt werden, versuche ich zunächst, die Eltern telefonisch zu erreichen.</w:t>
      </w:r>
    </w:p>
    <w:p w14:paraId="07C5C6C4" w14:textId="336C4956" w:rsidR="00287F7B" w:rsidRPr="00287F7B" w:rsidRDefault="00287F7B" w:rsidP="005F3E3E">
      <w:pPr>
        <w:pStyle w:val="isselectedend"/>
        <w:jc w:val="both"/>
        <w:rPr>
          <w:rFonts w:asciiTheme="minorHAnsi" w:eastAsiaTheme="minorHAnsi" w:hAnsiTheme="minorHAnsi" w:cstheme="minorBidi"/>
          <w:color w:val="000000" w:themeColor="text1"/>
          <w:kern w:val="2"/>
          <w:sz w:val="28"/>
          <w:szCs w:val="28"/>
          <w:lang w:eastAsia="en-US"/>
          <w14:ligatures w14:val="standardContextual"/>
        </w:rPr>
      </w:pPr>
      <w:r w:rsidRPr="00287F7B">
        <w:rPr>
          <w:rFonts w:asciiTheme="minorHAnsi" w:eastAsiaTheme="minorHAnsi" w:hAnsiTheme="minorHAnsi" w:cstheme="minorBidi"/>
          <w:color w:val="000000" w:themeColor="text1"/>
          <w:kern w:val="2"/>
          <w:sz w:val="28"/>
          <w:szCs w:val="28"/>
          <w:lang w:eastAsia="en-US"/>
          <w14:ligatures w14:val="standardContextual"/>
        </w:rPr>
        <w:t>Wenn die Eltern nicht erreichbar sind, werden die im Betreuungsvertrag angegebenen Notfallkontakte kontaktiert</w:t>
      </w:r>
      <w:r>
        <w:rPr>
          <w:rFonts w:asciiTheme="minorHAnsi" w:eastAsiaTheme="minorHAnsi" w:hAnsiTheme="minorHAnsi" w:cstheme="minorBidi"/>
          <w:color w:val="000000" w:themeColor="text1"/>
          <w:kern w:val="2"/>
          <w:sz w:val="28"/>
          <w:szCs w:val="28"/>
          <w:lang w:eastAsia="en-US"/>
          <w14:ligatures w14:val="standardContextual"/>
        </w:rPr>
        <w:t>.</w:t>
      </w:r>
    </w:p>
    <w:p w14:paraId="496711B0" w14:textId="5B27C1DD" w:rsidR="00287F7B" w:rsidRPr="00287F7B" w:rsidRDefault="00287F7B" w:rsidP="005F3E3E">
      <w:pPr>
        <w:pStyle w:val="isselectedend"/>
        <w:jc w:val="both"/>
        <w:rPr>
          <w:rFonts w:asciiTheme="minorHAnsi" w:eastAsiaTheme="minorHAnsi" w:hAnsiTheme="minorHAnsi" w:cstheme="minorBidi"/>
          <w:color w:val="000000" w:themeColor="text1"/>
          <w:kern w:val="2"/>
          <w:sz w:val="28"/>
          <w:szCs w:val="28"/>
          <w:lang w:eastAsia="en-US"/>
          <w14:ligatures w14:val="standardContextual"/>
        </w:rPr>
      </w:pPr>
      <w:r w:rsidRPr="00287F7B">
        <w:rPr>
          <w:rFonts w:asciiTheme="minorHAnsi" w:eastAsiaTheme="minorHAnsi" w:hAnsiTheme="minorHAnsi" w:cstheme="minorBidi"/>
          <w:color w:val="000000" w:themeColor="text1"/>
          <w:kern w:val="2"/>
          <w:sz w:val="28"/>
          <w:szCs w:val="28"/>
          <w:lang w:eastAsia="en-US"/>
          <w14:ligatures w14:val="standardContextual"/>
        </w:rPr>
        <w:t>Während dieser Zeit bleibt das Kind selbstverständlich weiterhin in meiner Betreuung und wird ruhig begleitet.</w:t>
      </w:r>
    </w:p>
    <w:p w14:paraId="121E6787" w14:textId="75767FD7" w:rsidR="00287F7B" w:rsidRPr="00287F7B" w:rsidRDefault="00287F7B" w:rsidP="005F3E3E">
      <w:pPr>
        <w:pStyle w:val="isselectedend"/>
        <w:jc w:val="both"/>
        <w:rPr>
          <w:rFonts w:asciiTheme="minorHAnsi" w:eastAsiaTheme="minorHAnsi" w:hAnsiTheme="minorHAnsi" w:cstheme="minorBidi"/>
          <w:color w:val="000000" w:themeColor="text1"/>
          <w:kern w:val="2"/>
          <w:sz w:val="28"/>
          <w:szCs w:val="28"/>
          <w:lang w:eastAsia="en-US"/>
          <w14:ligatures w14:val="standardContextual"/>
        </w:rPr>
      </w:pPr>
      <w:r w:rsidRPr="00287F7B">
        <w:rPr>
          <w:rFonts w:asciiTheme="minorHAnsi" w:eastAsiaTheme="minorHAnsi" w:hAnsiTheme="minorHAnsi" w:cstheme="minorBidi"/>
          <w:color w:val="000000" w:themeColor="text1"/>
          <w:kern w:val="2"/>
          <w:sz w:val="28"/>
          <w:szCs w:val="28"/>
          <w:lang w:eastAsia="en-US"/>
          <w14:ligatures w14:val="standardContextual"/>
        </w:rPr>
        <w:t>Sollte über einen längeren Zeitraum niemand erreichbar sein, behalte ich mir vor, in Absprache mit den zuständigen Stellen (z. B. Jugendamt) weitere Schritte einzuleiten, um das Wohl des Kindes sicherzustellen.</w:t>
      </w:r>
    </w:p>
    <w:p w14:paraId="337670AC" w14:textId="77777777" w:rsidR="00287F7B" w:rsidRPr="00287F7B" w:rsidRDefault="00287F7B" w:rsidP="005F3E3E">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287F7B">
        <w:rPr>
          <w:rFonts w:asciiTheme="minorHAnsi" w:eastAsiaTheme="minorHAnsi" w:hAnsiTheme="minorHAnsi" w:cstheme="minorBidi"/>
          <w:color w:val="000000" w:themeColor="text1"/>
          <w:kern w:val="2"/>
          <w:sz w:val="28"/>
          <w:szCs w:val="28"/>
          <w:lang w:eastAsia="en-US"/>
          <w14:ligatures w14:val="standardContextual"/>
        </w:rPr>
        <w:t>Verspätungen sollen nach Möglichkeit frühzeitig mitgeteilt werden, damit eine gute Betreuung des Kindes weiterhin gewährleistet werden kann.</w:t>
      </w:r>
    </w:p>
    <w:p w14:paraId="67BB8D8C" w14:textId="479B6370" w:rsidR="00287F7B" w:rsidRDefault="003260B2" w:rsidP="003260B2">
      <w:pPr>
        <w:pStyle w:val="Listaszerbekezds"/>
        <w:numPr>
          <w:ilvl w:val="0"/>
          <w:numId w:val="2"/>
        </w:numPr>
        <w:jc w:val="both"/>
        <w:rPr>
          <w:b/>
          <w:bCs/>
          <w:color w:val="2F5496" w:themeColor="accent1" w:themeShade="BF"/>
          <w:sz w:val="34"/>
          <w:szCs w:val="34"/>
        </w:rPr>
      </w:pPr>
      <w:r w:rsidRPr="003260B2">
        <w:rPr>
          <w:b/>
          <w:bCs/>
          <w:color w:val="2F5496" w:themeColor="accent1" w:themeShade="BF"/>
          <w:sz w:val="34"/>
          <w:szCs w:val="34"/>
        </w:rPr>
        <w:t>Krisenleitfaden</w:t>
      </w:r>
    </w:p>
    <w:p w14:paraId="1BA62FC5" w14:textId="77777777" w:rsidR="003260B2" w:rsidRDefault="003260B2" w:rsidP="003260B2">
      <w:pPr>
        <w:pStyle w:val="Listaszerbekezds"/>
        <w:ind w:left="644"/>
        <w:jc w:val="both"/>
        <w:rPr>
          <w:b/>
          <w:bCs/>
          <w:color w:val="2F5496" w:themeColor="accent1" w:themeShade="BF"/>
          <w:sz w:val="34"/>
          <w:szCs w:val="34"/>
        </w:rPr>
      </w:pPr>
    </w:p>
    <w:p w14:paraId="294ABEBE" w14:textId="7C4CCAF9" w:rsidR="003260B2" w:rsidRPr="003260B2" w:rsidRDefault="003260B2" w:rsidP="003260B2">
      <w:pPr>
        <w:pStyle w:val="Listaszerbekezds"/>
        <w:numPr>
          <w:ilvl w:val="0"/>
          <w:numId w:val="7"/>
        </w:numPr>
        <w:jc w:val="both"/>
        <w:rPr>
          <w:b/>
          <w:bCs/>
          <w:color w:val="C00000"/>
          <w:sz w:val="34"/>
          <w:szCs w:val="34"/>
        </w:rPr>
      </w:pPr>
      <w:r w:rsidRPr="003260B2">
        <w:rPr>
          <w:b/>
          <w:bCs/>
          <w:color w:val="C00000"/>
          <w:sz w:val="34"/>
          <w:szCs w:val="34"/>
        </w:rPr>
        <w:t>Umgang mit Beschwerden</w:t>
      </w:r>
    </w:p>
    <w:p w14:paraId="201E6244" w14:textId="77777777" w:rsidR="005F3E3E" w:rsidRDefault="005F3E3E" w:rsidP="005F3E3E">
      <w:pPr>
        <w:pStyle w:val="isselectedend"/>
        <w:jc w:val="both"/>
        <w:rPr>
          <w:rFonts w:asciiTheme="minorHAnsi" w:eastAsiaTheme="minorHAnsi" w:hAnsiTheme="minorHAnsi" w:cstheme="minorBidi"/>
          <w:color w:val="000000" w:themeColor="text1"/>
          <w:kern w:val="2"/>
          <w:sz w:val="28"/>
          <w:szCs w:val="28"/>
          <w:lang w:eastAsia="en-US"/>
          <w14:ligatures w14:val="standardContextual"/>
        </w:rPr>
      </w:pPr>
      <w:r w:rsidRPr="005F3E3E">
        <w:rPr>
          <w:rFonts w:asciiTheme="minorHAnsi" w:eastAsiaTheme="minorHAnsi" w:hAnsiTheme="minorHAnsi" w:cstheme="minorBidi"/>
          <w:color w:val="000000" w:themeColor="text1"/>
          <w:kern w:val="2"/>
          <w:sz w:val="28"/>
          <w:szCs w:val="28"/>
          <w:lang w:eastAsia="en-US"/>
          <w14:ligatures w14:val="standardContextual"/>
        </w:rPr>
        <w:t>Ein offener und respektvoller Umgang mit Beschwerden ist ein wichtiger Bestandteil einer vertrauensvollen Zusammenarbeit mit den Eltern. Anliegen, Rückmeldungen und auch Kritik der Eltern werden von mir ernst genommen und als Möglichkeit zur Weiterentwicklung meiner pädagogischen Arbeit betrachtet.</w:t>
      </w:r>
    </w:p>
    <w:p w14:paraId="48AC9E2C" w14:textId="77777777" w:rsidR="005F3E3E" w:rsidRPr="005F3E3E" w:rsidRDefault="005F3E3E" w:rsidP="005F3E3E">
      <w:pPr>
        <w:pStyle w:val="isselectedend"/>
        <w:jc w:val="both"/>
        <w:rPr>
          <w:rFonts w:asciiTheme="minorHAnsi" w:eastAsiaTheme="minorHAnsi" w:hAnsiTheme="minorHAnsi" w:cstheme="minorBidi"/>
          <w:color w:val="000000" w:themeColor="text1"/>
          <w:kern w:val="2"/>
          <w:sz w:val="28"/>
          <w:szCs w:val="28"/>
          <w:lang w:eastAsia="en-US"/>
          <w14:ligatures w14:val="standardContextual"/>
        </w:rPr>
      </w:pPr>
      <w:r w:rsidRPr="005F3E3E">
        <w:rPr>
          <w:rFonts w:asciiTheme="minorHAnsi" w:eastAsiaTheme="minorHAnsi" w:hAnsiTheme="minorHAnsi" w:cstheme="minorBidi"/>
          <w:color w:val="000000" w:themeColor="text1"/>
          <w:kern w:val="2"/>
          <w:sz w:val="28"/>
          <w:szCs w:val="28"/>
          <w:lang w:eastAsia="en-US"/>
          <w14:ligatures w14:val="standardContextual"/>
        </w:rPr>
        <w:t>Mir ist eine offene und wertschätzende Kommunikation sehr wichtig. Beschwerden werden daher zeitnah in einem persönlichen Gespräch besprochen, um gemeinsam eine für alle Beteiligten gute Lösung zu finden. Dabei steht stets das Wohl des Kindes im Mittelpunkt.</w:t>
      </w:r>
    </w:p>
    <w:p w14:paraId="213CE52A" w14:textId="77777777" w:rsidR="005F3E3E" w:rsidRPr="005F3E3E" w:rsidRDefault="005F3E3E" w:rsidP="005F3E3E">
      <w:pPr>
        <w:pStyle w:val="isselectedend"/>
        <w:jc w:val="both"/>
        <w:rPr>
          <w:rFonts w:asciiTheme="minorHAnsi" w:eastAsiaTheme="minorHAnsi" w:hAnsiTheme="minorHAnsi" w:cstheme="minorBidi"/>
          <w:color w:val="000000" w:themeColor="text1"/>
          <w:kern w:val="2"/>
          <w:sz w:val="28"/>
          <w:szCs w:val="28"/>
          <w:lang w:eastAsia="en-US"/>
          <w14:ligatures w14:val="standardContextual"/>
        </w:rPr>
      </w:pPr>
      <w:r w:rsidRPr="005F3E3E">
        <w:rPr>
          <w:rFonts w:asciiTheme="minorHAnsi" w:eastAsiaTheme="minorHAnsi" w:hAnsiTheme="minorHAnsi" w:cstheme="minorBidi"/>
          <w:color w:val="000000" w:themeColor="text1"/>
          <w:kern w:val="2"/>
          <w:sz w:val="28"/>
          <w:szCs w:val="28"/>
          <w:lang w:eastAsia="en-US"/>
          <w14:ligatures w14:val="standardContextual"/>
        </w:rPr>
        <w:t>Sollte es notwendig sein oder wenn keine gemeinsame Lösung gefunden werden kann, besteht die Möglichkeit, eine dritte Stelle zur Unterstützung hinzuzuziehen (z. B. das Hilfswerk als zuständige Fachstelle). Dies kann helfen, Situationen zu klären und eine konstruktive Lösung zu erarbeiten.</w:t>
      </w:r>
    </w:p>
    <w:p w14:paraId="3830344E" w14:textId="15D13F3D" w:rsidR="005F3E3E" w:rsidRPr="005F3E3E" w:rsidRDefault="005F3E3E" w:rsidP="00AC6E6A">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Pr>
          <w:rFonts w:asciiTheme="minorHAnsi" w:eastAsiaTheme="minorHAnsi" w:hAnsiTheme="minorHAnsi" w:cstheme="minorBidi"/>
          <w:color w:val="000000" w:themeColor="text1"/>
          <w:kern w:val="2"/>
          <w:sz w:val="28"/>
          <w:szCs w:val="28"/>
          <w:lang w:eastAsia="en-US"/>
          <w14:ligatures w14:val="standardContextual"/>
        </w:rPr>
        <w:lastRenderedPageBreak/>
        <w:t>A</w:t>
      </w:r>
      <w:r w:rsidRPr="005F3E3E">
        <w:rPr>
          <w:rFonts w:asciiTheme="minorHAnsi" w:eastAsiaTheme="minorHAnsi" w:hAnsiTheme="minorHAnsi" w:cstheme="minorBidi"/>
          <w:color w:val="000000" w:themeColor="text1"/>
          <w:kern w:val="2"/>
          <w:sz w:val="28"/>
          <w:szCs w:val="28"/>
          <w:lang w:eastAsia="en-US"/>
          <w14:ligatures w14:val="standardContextual"/>
        </w:rPr>
        <w:t>lle Beschwerden sowie die dazu geführten Gespräche und vereinbarten Maßnahmen werden von mir dokumentiert. Die Dokumentation dient der Transparenz, der Nachvollziehbarkeit und der Qualitätssicherung meiner Arbeit.</w:t>
      </w:r>
    </w:p>
    <w:p w14:paraId="141E2569" w14:textId="67B321AA" w:rsidR="003260B2" w:rsidRDefault="00AC6E6A" w:rsidP="00AC6E6A">
      <w:pPr>
        <w:pStyle w:val="Listaszerbekezds"/>
        <w:numPr>
          <w:ilvl w:val="0"/>
          <w:numId w:val="7"/>
        </w:numPr>
        <w:jc w:val="both"/>
        <w:rPr>
          <w:b/>
          <w:bCs/>
          <w:color w:val="C00000"/>
          <w:sz w:val="34"/>
          <w:szCs w:val="34"/>
        </w:rPr>
      </w:pPr>
      <w:r>
        <w:rPr>
          <w:b/>
          <w:bCs/>
          <w:color w:val="C00000"/>
          <w:sz w:val="34"/>
          <w:szCs w:val="34"/>
        </w:rPr>
        <w:t>Vorgehen bei Verdachtsfällen</w:t>
      </w:r>
    </w:p>
    <w:p w14:paraId="6A60EEA2" w14:textId="25C3ADC2" w:rsidR="00AC6E6A" w:rsidRPr="00AC6E6A" w:rsidRDefault="00AC6E6A" w:rsidP="00AC6E6A">
      <w:pPr>
        <w:pStyle w:val="isselectedend"/>
        <w:jc w:val="both"/>
        <w:rPr>
          <w:rFonts w:asciiTheme="minorHAnsi" w:eastAsiaTheme="minorHAnsi" w:hAnsiTheme="minorHAnsi" w:cstheme="minorBidi"/>
          <w:color w:val="000000" w:themeColor="text1"/>
          <w:kern w:val="2"/>
          <w:sz w:val="28"/>
          <w:szCs w:val="28"/>
          <w:lang w:eastAsia="en-US"/>
          <w14:ligatures w14:val="standardContextual"/>
        </w:rPr>
      </w:pPr>
      <w:r w:rsidRPr="00AC6E6A">
        <w:rPr>
          <w:rFonts w:asciiTheme="minorHAnsi" w:eastAsiaTheme="minorHAnsi" w:hAnsiTheme="minorHAnsi" w:cstheme="minorBidi"/>
          <w:color w:val="000000" w:themeColor="text1"/>
          <w:kern w:val="2"/>
          <w:sz w:val="28"/>
          <w:szCs w:val="28"/>
          <w:lang w:eastAsia="en-US"/>
          <w14:ligatures w14:val="standardContextual"/>
        </w:rPr>
        <w:t>Das Wohl des Kindes steht in meiner Arbeit immer an erster Stelle. Wenn ich Anzeichen wahrnehme, die auf eine mögliche Kindeswohlgefährdung oder auf Formen von Gewalt oder Vernachlässigung hindeuten könnten, nehme ich diese Beobachtungen sehr ernst. Auch ein persönliches Gefühl oder ein Verdacht kann Anlass sein, genauer hinzuschauen und entsprechend zu handeln</w:t>
      </w:r>
      <w:r>
        <w:rPr>
          <w:rFonts w:asciiTheme="minorHAnsi" w:eastAsiaTheme="minorHAnsi" w:hAnsiTheme="minorHAnsi" w:cstheme="minorBidi"/>
          <w:color w:val="000000" w:themeColor="text1"/>
          <w:kern w:val="2"/>
          <w:sz w:val="28"/>
          <w:szCs w:val="28"/>
          <w:lang w:eastAsia="en-US"/>
          <w14:ligatures w14:val="standardContextual"/>
        </w:rPr>
        <w:t xml:space="preserve">, </w:t>
      </w:r>
      <w:r w:rsidRPr="00AC6E6A">
        <w:rPr>
          <w:rFonts w:asciiTheme="minorHAnsi" w:eastAsiaTheme="minorHAnsi" w:hAnsiTheme="minorHAnsi" w:cstheme="minorBidi"/>
          <w:color w:val="000000" w:themeColor="text1"/>
          <w:kern w:val="2"/>
          <w:sz w:val="28"/>
          <w:szCs w:val="28"/>
          <w:lang w:eastAsia="en-US"/>
          <w14:ligatures w14:val="standardContextual"/>
        </w:rPr>
        <w:t>es ist nicht notwendig, bereits einen Beweis zu haben.</w:t>
      </w:r>
    </w:p>
    <w:p w14:paraId="23AFAE4C" w14:textId="77777777" w:rsidR="00AC6E6A" w:rsidRPr="00AC6E6A" w:rsidRDefault="00AC6E6A" w:rsidP="00AC6E6A">
      <w:pPr>
        <w:pStyle w:val="isselectedend"/>
        <w:jc w:val="both"/>
        <w:rPr>
          <w:rFonts w:asciiTheme="minorHAnsi" w:eastAsiaTheme="minorHAnsi" w:hAnsiTheme="minorHAnsi" w:cstheme="minorBidi"/>
          <w:color w:val="000000" w:themeColor="text1"/>
          <w:kern w:val="2"/>
          <w:sz w:val="28"/>
          <w:szCs w:val="28"/>
          <w:lang w:eastAsia="en-US"/>
          <w14:ligatures w14:val="standardContextual"/>
        </w:rPr>
      </w:pPr>
      <w:r w:rsidRPr="00AC6E6A">
        <w:rPr>
          <w:rFonts w:asciiTheme="minorHAnsi" w:eastAsiaTheme="minorHAnsi" w:hAnsiTheme="minorHAnsi" w:cstheme="minorBidi"/>
          <w:color w:val="000000" w:themeColor="text1"/>
          <w:kern w:val="2"/>
          <w:sz w:val="28"/>
          <w:szCs w:val="28"/>
          <w:lang w:eastAsia="en-US"/>
          <w14:ligatures w14:val="standardContextual"/>
        </w:rPr>
        <w:t>In vielen Fällen kann eine offene und wertschätzende Kommunikation mit den Eltern helfen, Missverständnisse zu klären oder gemeinsam Lösungen zu finden. Gespräche werden sensibel und respektvoll geführt, immer mit dem Fokus auf das Wohl des Kindes.</w:t>
      </w:r>
    </w:p>
    <w:p w14:paraId="25BE4D3D" w14:textId="77777777" w:rsidR="00AC6E6A" w:rsidRPr="00AC6E6A" w:rsidRDefault="00AC6E6A" w:rsidP="00AC6E6A">
      <w:pPr>
        <w:pStyle w:val="isselectedend"/>
        <w:jc w:val="both"/>
        <w:rPr>
          <w:rFonts w:asciiTheme="minorHAnsi" w:eastAsiaTheme="minorHAnsi" w:hAnsiTheme="minorHAnsi" w:cstheme="minorBidi"/>
          <w:color w:val="000000" w:themeColor="text1"/>
          <w:kern w:val="2"/>
          <w:sz w:val="28"/>
          <w:szCs w:val="28"/>
          <w:lang w:eastAsia="en-US"/>
          <w14:ligatures w14:val="standardContextual"/>
        </w:rPr>
      </w:pPr>
      <w:r w:rsidRPr="00AC6E6A">
        <w:rPr>
          <w:rFonts w:asciiTheme="minorHAnsi" w:eastAsiaTheme="minorHAnsi" w:hAnsiTheme="minorHAnsi" w:cstheme="minorBidi"/>
          <w:color w:val="000000" w:themeColor="text1"/>
          <w:kern w:val="2"/>
          <w:sz w:val="28"/>
          <w:szCs w:val="28"/>
          <w:lang w:eastAsia="en-US"/>
          <w14:ligatures w14:val="standardContextual"/>
        </w:rPr>
        <w:t>Bei schwerwiegenden oder akuten Verdachtsfällen kann es jedoch notwendig sein, ohne vorheriges Gespräch mit den Eltern sofort die zuständige Fachstelle (z. B. das Hilfswerk oder das Jugendamt) zu kontaktieren. Ziel ist es, schnell professionelle Unterstützung zu erhalten und den bestmöglichen Schutz für das Kind sicherzustellen.</w:t>
      </w:r>
    </w:p>
    <w:p w14:paraId="10A5D669" w14:textId="77777777" w:rsidR="00AC6E6A" w:rsidRPr="00AC6E6A" w:rsidRDefault="00AC6E6A" w:rsidP="00AC6E6A">
      <w:pPr>
        <w:pStyle w:val="NormlWeb"/>
        <w:jc w:val="both"/>
        <w:rPr>
          <w:rFonts w:asciiTheme="minorHAnsi" w:eastAsiaTheme="minorHAnsi" w:hAnsiTheme="minorHAnsi" w:cstheme="minorBidi"/>
          <w:color w:val="000000" w:themeColor="text1"/>
          <w:kern w:val="2"/>
          <w:sz w:val="28"/>
          <w:szCs w:val="28"/>
          <w:lang w:eastAsia="en-US"/>
          <w14:ligatures w14:val="standardContextual"/>
        </w:rPr>
      </w:pPr>
      <w:r w:rsidRPr="00AC6E6A">
        <w:rPr>
          <w:rFonts w:asciiTheme="minorHAnsi" w:eastAsiaTheme="minorHAnsi" w:hAnsiTheme="minorHAnsi" w:cstheme="minorBidi"/>
          <w:color w:val="000000" w:themeColor="text1"/>
          <w:kern w:val="2"/>
          <w:sz w:val="28"/>
          <w:szCs w:val="28"/>
          <w:lang w:eastAsia="en-US"/>
          <w14:ligatures w14:val="standardContextual"/>
        </w:rPr>
        <w:t>Beobachtungen und Gespräche werden sorgfältig dokumentiert, um Transparenz und Nachvollziehbarkeit zu gewährleisten.</w:t>
      </w:r>
    </w:p>
    <w:p w14:paraId="71A5C1EA" w14:textId="08A40C14" w:rsidR="00AC6E6A" w:rsidRDefault="00AC6E6A" w:rsidP="00AC6E6A">
      <w:pPr>
        <w:jc w:val="both"/>
        <w:rPr>
          <w:b/>
          <w:bCs/>
          <w:color w:val="C00000"/>
          <w:sz w:val="34"/>
          <w:szCs w:val="34"/>
        </w:rPr>
      </w:pPr>
    </w:p>
    <w:p w14:paraId="7851A39D" w14:textId="7C19F09D" w:rsidR="00AC6E6A" w:rsidRPr="00AC6E6A" w:rsidRDefault="00AC6E6A" w:rsidP="00AC6E6A">
      <w:pPr>
        <w:jc w:val="both"/>
        <w:rPr>
          <w:color w:val="C00000"/>
          <w:sz w:val="34"/>
          <w:szCs w:val="34"/>
        </w:rPr>
      </w:pPr>
    </w:p>
    <w:p w14:paraId="33F04609" w14:textId="18700142" w:rsidR="003260B2" w:rsidRPr="003260B2" w:rsidRDefault="006360E1" w:rsidP="003260B2">
      <w:pPr>
        <w:jc w:val="both"/>
        <w:rPr>
          <w:b/>
          <w:bCs/>
          <w:color w:val="C00000"/>
          <w:sz w:val="34"/>
          <w:szCs w:val="34"/>
        </w:rPr>
      </w:pPr>
      <w:r>
        <w:rPr>
          <w:b/>
          <w:bCs/>
          <w:noProof/>
          <w:color w:val="C00000"/>
          <w:sz w:val="34"/>
          <w:szCs w:val="34"/>
        </w:rPr>
        <w:drawing>
          <wp:anchor distT="0" distB="0" distL="114300" distR="114300" simplePos="0" relativeHeight="251660288" behindDoc="1" locked="0" layoutInCell="1" allowOverlap="1" wp14:anchorId="5847D366" wp14:editId="6CF1F1BB">
            <wp:simplePos x="0" y="0"/>
            <wp:positionH relativeFrom="margin">
              <wp:align>center</wp:align>
            </wp:positionH>
            <wp:positionV relativeFrom="paragraph">
              <wp:posOffset>370205</wp:posOffset>
            </wp:positionV>
            <wp:extent cx="3174683" cy="2116455"/>
            <wp:effectExtent l="0" t="0" r="0" b="0"/>
            <wp:wrapNone/>
            <wp:docPr id="155926940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69404" name="Kép 15592694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4683" cy="2116455"/>
                    </a:xfrm>
                    <a:prstGeom prst="rect">
                      <a:avLst/>
                    </a:prstGeom>
                  </pic:spPr>
                </pic:pic>
              </a:graphicData>
            </a:graphic>
            <wp14:sizeRelH relativeFrom="page">
              <wp14:pctWidth>0</wp14:pctWidth>
            </wp14:sizeRelH>
            <wp14:sizeRelV relativeFrom="page">
              <wp14:pctHeight>0</wp14:pctHeight>
            </wp14:sizeRelV>
          </wp:anchor>
        </w:drawing>
      </w:r>
    </w:p>
    <w:sectPr w:rsidR="003260B2" w:rsidRPr="003260B2" w:rsidSect="00D874D5">
      <w:footerReference w:type="default" r:id="rId9"/>
      <w:pgSz w:w="11906" w:h="16838"/>
      <w:pgMar w:top="1417" w:right="1417" w:bottom="1134" w:left="1417" w:header="708" w:footer="708" w:gutter="0"/>
      <w:pgBorders w:offsetFrom="page">
        <w:top w:val="thickThinLargeGap" w:sz="24" w:space="24" w:color="auto"/>
        <w:left w:val="thickThin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A070A" w14:textId="77777777" w:rsidR="005804E2" w:rsidRDefault="005804E2" w:rsidP="00041C5F">
      <w:pPr>
        <w:spacing w:after="0" w:line="240" w:lineRule="auto"/>
      </w:pPr>
      <w:r>
        <w:separator/>
      </w:r>
    </w:p>
  </w:endnote>
  <w:endnote w:type="continuationSeparator" w:id="0">
    <w:p w14:paraId="63114D43" w14:textId="77777777" w:rsidR="005804E2" w:rsidRDefault="005804E2" w:rsidP="00041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253732"/>
      <w:docPartObj>
        <w:docPartGallery w:val="Page Numbers (Bottom of Page)"/>
        <w:docPartUnique/>
      </w:docPartObj>
    </w:sdtPr>
    <w:sdtContent>
      <w:p w14:paraId="4C20D255" w14:textId="495CE79E" w:rsidR="00AC6E6A" w:rsidRDefault="00AC6E6A">
        <w:pPr>
          <w:pStyle w:val="llb"/>
          <w:jc w:val="center"/>
        </w:pPr>
        <w:r>
          <w:fldChar w:fldCharType="begin"/>
        </w:r>
        <w:r>
          <w:instrText>PAGE   \* MERGEFORMAT</w:instrText>
        </w:r>
        <w:r>
          <w:fldChar w:fldCharType="separate"/>
        </w:r>
        <w:r>
          <w:rPr>
            <w:lang w:val="hu-HU"/>
          </w:rPr>
          <w:t>2</w:t>
        </w:r>
        <w:r>
          <w:fldChar w:fldCharType="end"/>
        </w:r>
      </w:p>
    </w:sdtContent>
  </w:sdt>
  <w:p w14:paraId="4D9162E8" w14:textId="77777777" w:rsidR="00AC6E6A" w:rsidRDefault="00AC6E6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73DF9" w14:textId="77777777" w:rsidR="005804E2" w:rsidRDefault="005804E2" w:rsidP="00041C5F">
      <w:pPr>
        <w:spacing w:after="0" w:line="240" w:lineRule="auto"/>
      </w:pPr>
      <w:r>
        <w:separator/>
      </w:r>
    </w:p>
  </w:footnote>
  <w:footnote w:type="continuationSeparator" w:id="0">
    <w:p w14:paraId="5B064F09" w14:textId="77777777" w:rsidR="005804E2" w:rsidRDefault="005804E2" w:rsidP="00041C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4F9F"/>
    <w:multiLevelType w:val="hybridMultilevel"/>
    <w:tmpl w:val="146CD62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B7F44F9"/>
    <w:multiLevelType w:val="hybridMultilevel"/>
    <w:tmpl w:val="3E0CDD8C"/>
    <w:lvl w:ilvl="0" w:tplc="FCB8ECF0">
      <w:start w:val="1"/>
      <w:numFmt w:val="decimal"/>
      <w:lvlText w:val="%1."/>
      <w:lvlJc w:val="left"/>
      <w:pPr>
        <w:ind w:left="720" w:hanging="360"/>
      </w:pPr>
      <w:rPr>
        <w:rFonts w:hint="default"/>
        <w:b/>
        <w:bCs/>
      </w:rPr>
    </w:lvl>
    <w:lvl w:ilvl="1" w:tplc="0C070019">
      <w:start w:val="1"/>
      <w:numFmt w:val="lowerLetter"/>
      <w:lvlText w:val="%2."/>
      <w:lvlJc w:val="left"/>
      <w:pPr>
        <w:ind w:left="1440" w:hanging="360"/>
      </w:pPr>
    </w:lvl>
    <w:lvl w:ilvl="2" w:tplc="0C070013">
      <w:start w:val="1"/>
      <w:numFmt w:val="upperRoman"/>
      <w:lvlText w:val="%3."/>
      <w:lvlJc w:val="right"/>
      <w:pPr>
        <w:ind w:left="2340" w:hanging="36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3634F65"/>
    <w:multiLevelType w:val="hybridMultilevel"/>
    <w:tmpl w:val="B226E9B4"/>
    <w:lvl w:ilvl="0" w:tplc="534C18EE">
      <w:start w:val="1"/>
      <w:numFmt w:val="lowerLetter"/>
      <w:lvlText w:val="%1)"/>
      <w:lvlJc w:val="left"/>
      <w:pPr>
        <w:ind w:left="786" w:hanging="360"/>
      </w:pPr>
      <w:rPr>
        <w:rFonts w:hint="default"/>
        <w:b/>
        <w:color w:val="C00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381E0FB1"/>
    <w:multiLevelType w:val="hybridMultilevel"/>
    <w:tmpl w:val="7094403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5184783F"/>
    <w:multiLevelType w:val="hybridMultilevel"/>
    <w:tmpl w:val="EF24C61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5A0838C0"/>
    <w:multiLevelType w:val="hybridMultilevel"/>
    <w:tmpl w:val="B1CC84F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7C1D3F1C"/>
    <w:multiLevelType w:val="hybridMultilevel"/>
    <w:tmpl w:val="351CE224"/>
    <w:lvl w:ilvl="0" w:tplc="3C40B0B4">
      <w:start w:val="1"/>
      <w:numFmt w:val="decimal"/>
      <w:lvlText w:val="%1."/>
      <w:lvlJc w:val="left"/>
      <w:pPr>
        <w:ind w:left="644" w:hanging="360"/>
      </w:pPr>
      <w:rPr>
        <w:rFonts w:hint="default"/>
        <w:color w:val="4472C4" w:themeColor="accent1"/>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445616844">
    <w:abstractNumId w:val="1"/>
  </w:num>
  <w:num w:numId="2" w16cid:durableId="2073235897">
    <w:abstractNumId w:val="6"/>
  </w:num>
  <w:num w:numId="3" w16cid:durableId="512230879">
    <w:abstractNumId w:val="5"/>
  </w:num>
  <w:num w:numId="4" w16cid:durableId="440689481">
    <w:abstractNumId w:val="4"/>
  </w:num>
  <w:num w:numId="5" w16cid:durableId="1351762717">
    <w:abstractNumId w:val="2"/>
  </w:num>
  <w:num w:numId="6" w16cid:durableId="1855725914">
    <w:abstractNumId w:val="3"/>
  </w:num>
  <w:num w:numId="7" w16cid:durableId="554463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51"/>
    <w:rsid w:val="00041C5F"/>
    <w:rsid w:val="000A1334"/>
    <w:rsid w:val="000D2CAF"/>
    <w:rsid w:val="00192106"/>
    <w:rsid w:val="00231CFE"/>
    <w:rsid w:val="00251324"/>
    <w:rsid w:val="00287F7B"/>
    <w:rsid w:val="00291ABF"/>
    <w:rsid w:val="002D0C3B"/>
    <w:rsid w:val="003260B2"/>
    <w:rsid w:val="00386A21"/>
    <w:rsid w:val="003B0BC3"/>
    <w:rsid w:val="004221D3"/>
    <w:rsid w:val="00455CAC"/>
    <w:rsid w:val="0048369A"/>
    <w:rsid w:val="004C2179"/>
    <w:rsid w:val="00502913"/>
    <w:rsid w:val="005804E2"/>
    <w:rsid w:val="00581016"/>
    <w:rsid w:val="005A73FD"/>
    <w:rsid w:val="005C1611"/>
    <w:rsid w:val="005F3E3E"/>
    <w:rsid w:val="006360E1"/>
    <w:rsid w:val="00686F23"/>
    <w:rsid w:val="006B6C56"/>
    <w:rsid w:val="006E705A"/>
    <w:rsid w:val="007C238E"/>
    <w:rsid w:val="007E2CF3"/>
    <w:rsid w:val="0084677B"/>
    <w:rsid w:val="008B35A6"/>
    <w:rsid w:val="008D5828"/>
    <w:rsid w:val="008F5281"/>
    <w:rsid w:val="00916251"/>
    <w:rsid w:val="009439E7"/>
    <w:rsid w:val="00A5241E"/>
    <w:rsid w:val="00AC6E6A"/>
    <w:rsid w:val="00B242CC"/>
    <w:rsid w:val="00B342A0"/>
    <w:rsid w:val="00C227C9"/>
    <w:rsid w:val="00C42492"/>
    <w:rsid w:val="00C96A4B"/>
    <w:rsid w:val="00CC4820"/>
    <w:rsid w:val="00D04A64"/>
    <w:rsid w:val="00D31C13"/>
    <w:rsid w:val="00D61854"/>
    <w:rsid w:val="00D874D5"/>
    <w:rsid w:val="00E52D9B"/>
    <w:rsid w:val="00E56D15"/>
    <w:rsid w:val="00E6002D"/>
    <w:rsid w:val="00E63BFB"/>
    <w:rsid w:val="00EC3255"/>
    <w:rsid w:val="00F07F40"/>
    <w:rsid w:val="00F3673B"/>
    <w:rsid w:val="00F41A9E"/>
    <w:rsid w:val="00F702D8"/>
    <w:rsid w:val="00FB0449"/>
    <w:rsid w:val="00FD0315"/>
    <w:rsid w:val="00FD687E"/>
    <w:rsid w:val="00FE02D4"/>
    <w:rsid w:val="00FE07EC"/>
    <w:rsid w:val="00FE163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16815,#f2ab7a"/>
    </o:shapedefaults>
    <o:shapelayout v:ext="edit">
      <o:idmap v:ext="edit" data="1"/>
    </o:shapelayout>
  </w:shapeDefaults>
  <w:decimalSymbol w:val=","/>
  <w:listSeparator w:val=";"/>
  <w14:docId w14:val="5F4CA8BD"/>
  <w15:chartTrackingRefBased/>
  <w15:docId w15:val="{EC6AB3EB-9843-43BE-A1A9-B9304060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9162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semiHidden/>
    <w:unhideWhenUsed/>
    <w:qFormat/>
    <w:rsid w:val="009162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semiHidden/>
    <w:unhideWhenUsed/>
    <w:qFormat/>
    <w:rsid w:val="00916251"/>
    <w:pPr>
      <w:keepNext/>
      <w:keepLines/>
      <w:spacing w:before="160" w:after="8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semiHidden/>
    <w:unhideWhenUsed/>
    <w:qFormat/>
    <w:rsid w:val="00916251"/>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916251"/>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916251"/>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916251"/>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916251"/>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916251"/>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16251"/>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semiHidden/>
    <w:rsid w:val="00916251"/>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semiHidden/>
    <w:rsid w:val="00916251"/>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semiHidden/>
    <w:rsid w:val="00916251"/>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916251"/>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916251"/>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916251"/>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916251"/>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916251"/>
    <w:rPr>
      <w:rFonts w:eastAsiaTheme="majorEastAsia" w:cstheme="majorBidi"/>
      <w:color w:val="272727" w:themeColor="text1" w:themeTint="D8"/>
    </w:rPr>
  </w:style>
  <w:style w:type="paragraph" w:styleId="Cm">
    <w:name w:val="Title"/>
    <w:basedOn w:val="Norml"/>
    <w:next w:val="Norml"/>
    <w:link w:val="CmChar"/>
    <w:uiPriority w:val="10"/>
    <w:qFormat/>
    <w:rsid w:val="009162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16251"/>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916251"/>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916251"/>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916251"/>
    <w:pPr>
      <w:spacing w:before="160"/>
      <w:jc w:val="center"/>
    </w:pPr>
    <w:rPr>
      <w:i/>
      <w:iCs/>
      <w:color w:val="404040" w:themeColor="text1" w:themeTint="BF"/>
    </w:rPr>
  </w:style>
  <w:style w:type="character" w:customStyle="1" w:styleId="IdzetChar">
    <w:name w:val="Idézet Char"/>
    <w:basedOn w:val="Bekezdsalapbettpusa"/>
    <w:link w:val="Idzet"/>
    <w:uiPriority w:val="29"/>
    <w:rsid w:val="00916251"/>
    <w:rPr>
      <w:i/>
      <w:iCs/>
      <w:color w:val="404040" w:themeColor="text1" w:themeTint="BF"/>
    </w:rPr>
  </w:style>
  <w:style w:type="paragraph" w:styleId="Listaszerbekezds">
    <w:name w:val="List Paragraph"/>
    <w:basedOn w:val="Norml"/>
    <w:uiPriority w:val="34"/>
    <w:qFormat/>
    <w:rsid w:val="00916251"/>
    <w:pPr>
      <w:ind w:left="720"/>
      <w:contextualSpacing/>
    </w:pPr>
  </w:style>
  <w:style w:type="character" w:styleId="Erskiemels">
    <w:name w:val="Intense Emphasis"/>
    <w:basedOn w:val="Bekezdsalapbettpusa"/>
    <w:uiPriority w:val="21"/>
    <w:qFormat/>
    <w:rsid w:val="00916251"/>
    <w:rPr>
      <w:i/>
      <w:iCs/>
      <w:color w:val="2F5496" w:themeColor="accent1" w:themeShade="BF"/>
    </w:rPr>
  </w:style>
  <w:style w:type="paragraph" w:styleId="Kiemeltidzet">
    <w:name w:val="Intense Quote"/>
    <w:basedOn w:val="Norml"/>
    <w:next w:val="Norml"/>
    <w:link w:val="KiemeltidzetChar"/>
    <w:uiPriority w:val="30"/>
    <w:qFormat/>
    <w:rsid w:val="009162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916251"/>
    <w:rPr>
      <w:i/>
      <w:iCs/>
      <w:color w:val="2F5496" w:themeColor="accent1" w:themeShade="BF"/>
    </w:rPr>
  </w:style>
  <w:style w:type="character" w:styleId="Ershivatkozs">
    <w:name w:val="Intense Reference"/>
    <w:basedOn w:val="Bekezdsalapbettpusa"/>
    <w:uiPriority w:val="32"/>
    <w:qFormat/>
    <w:rsid w:val="00916251"/>
    <w:rPr>
      <w:b/>
      <w:bCs/>
      <w:smallCaps/>
      <w:color w:val="2F5496" w:themeColor="accent1" w:themeShade="BF"/>
      <w:spacing w:val="5"/>
    </w:rPr>
  </w:style>
  <w:style w:type="paragraph" w:styleId="NormlWeb">
    <w:name w:val="Normal (Web)"/>
    <w:basedOn w:val="Norml"/>
    <w:uiPriority w:val="99"/>
    <w:semiHidden/>
    <w:unhideWhenUsed/>
    <w:rsid w:val="008F5281"/>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character" w:styleId="Kiemels2">
    <w:name w:val="Strong"/>
    <w:basedOn w:val="Bekezdsalapbettpusa"/>
    <w:uiPriority w:val="22"/>
    <w:qFormat/>
    <w:rsid w:val="008F5281"/>
    <w:rPr>
      <w:b/>
      <w:bCs/>
    </w:rPr>
  </w:style>
  <w:style w:type="character" w:styleId="Kiemels">
    <w:name w:val="Emphasis"/>
    <w:basedOn w:val="Bekezdsalapbettpusa"/>
    <w:uiPriority w:val="20"/>
    <w:qFormat/>
    <w:rsid w:val="008F5281"/>
    <w:rPr>
      <w:i/>
      <w:iCs/>
    </w:rPr>
  </w:style>
  <w:style w:type="paragraph" w:styleId="lfej">
    <w:name w:val="header"/>
    <w:basedOn w:val="Norml"/>
    <w:link w:val="lfejChar"/>
    <w:uiPriority w:val="99"/>
    <w:unhideWhenUsed/>
    <w:rsid w:val="00041C5F"/>
    <w:pPr>
      <w:tabs>
        <w:tab w:val="center" w:pos="4536"/>
        <w:tab w:val="right" w:pos="9072"/>
      </w:tabs>
      <w:spacing w:after="0" w:line="240" w:lineRule="auto"/>
    </w:pPr>
  </w:style>
  <w:style w:type="character" w:customStyle="1" w:styleId="lfejChar">
    <w:name w:val="Élőfej Char"/>
    <w:basedOn w:val="Bekezdsalapbettpusa"/>
    <w:link w:val="lfej"/>
    <w:uiPriority w:val="99"/>
    <w:rsid w:val="00041C5F"/>
  </w:style>
  <w:style w:type="paragraph" w:styleId="llb">
    <w:name w:val="footer"/>
    <w:basedOn w:val="Norml"/>
    <w:link w:val="llbChar"/>
    <w:uiPriority w:val="99"/>
    <w:unhideWhenUsed/>
    <w:rsid w:val="00041C5F"/>
    <w:pPr>
      <w:tabs>
        <w:tab w:val="center" w:pos="4536"/>
        <w:tab w:val="right" w:pos="9072"/>
      </w:tabs>
      <w:spacing w:after="0" w:line="240" w:lineRule="auto"/>
    </w:pPr>
  </w:style>
  <w:style w:type="character" w:customStyle="1" w:styleId="llbChar">
    <w:name w:val="Élőláb Char"/>
    <w:basedOn w:val="Bekezdsalapbettpusa"/>
    <w:link w:val="llb"/>
    <w:uiPriority w:val="99"/>
    <w:rsid w:val="00041C5F"/>
  </w:style>
  <w:style w:type="paragraph" w:customStyle="1" w:styleId="isselectedend">
    <w:name w:val="isselectedend"/>
    <w:basedOn w:val="Norml"/>
    <w:rsid w:val="00287F7B"/>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6573</Words>
  <Characters>41416</Characters>
  <Application>Microsoft Office Word</Application>
  <DocSecurity>0</DocSecurity>
  <Lines>345</Lines>
  <Paragraphs>95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Szilagyi</dc:creator>
  <cp:keywords/>
  <dc:description/>
  <cp:lastModifiedBy>Maria Szilagyi</cp:lastModifiedBy>
  <cp:revision>29</cp:revision>
  <dcterms:created xsi:type="dcterms:W3CDTF">2026-03-13T18:37:00Z</dcterms:created>
  <dcterms:modified xsi:type="dcterms:W3CDTF">2026-03-16T18:34:00Z</dcterms:modified>
</cp:coreProperties>
</file>